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6FBC" w:rsidRPr="008A6FBC" w:rsidRDefault="008A6FBC" w:rsidP="008A6FBC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8A6FBC">
        <w:rPr>
          <w:b/>
          <w:sz w:val="32"/>
          <w:szCs w:val="32"/>
        </w:rPr>
        <w:t>АДМИНИСТРАЦИЯ</w:t>
      </w:r>
    </w:p>
    <w:p w:rsidR="008A6FBC" w:rsidRPr="008A6FBC" w:rsidRDefault="008A6FBC" w:rsidP="008A6FBC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8A6FBC">
        <w:rPr>
          <w:b/>
          <w:sz w:val="32"/>
          <w:szCs w:val="32"/>
        </w:rPr>
        <w:t>КРАСНОВСКОГО СЕЛЬСКОГО ПОСЕЛЕНИЯ</w:t>
      </w:r>
    </w:p>
    <w:p w:rsidR="008A6FBC" w:rsidRPr="008A6FBC" w:rsidRDefault="008A6FBC" w:rsidP="008A6FBC">
      <w:pPr>
        <w:keepNext/>
        <w:jc w:val="center"/>
        <w:outlineLvl w:val="2"/>
        <w:rPr>
          <w:b/>
          <w:bCs/>
          <w:sz w:val="32"/>
          <w:szCs w:val="32"/>
        </w:rPr>
      </w:pPr>
      <w:r w:rsidRPr="008A6FBC">
        <w:rPr>
          <w:b/>
          <w:bCs/>
          <w:sz w:val="32"/>
          <w:szCs w:val="32"/>
        </w:rPr>
        <w:t>ТАРАСОВСКОГО РАЙОНА РОСТОВСКОЙ ОБЛАСТИ</w:t>
      </w:r>
    </w:p>
    <w:p w:rsidR="008A6FBC" w:rsidRPr="008A6FBC" w:rsidRDefault="008A6FBC" w:rsidP="008A6FBC">
      <w:pPr>
        <w:jc w:val="center"/>
        <w:rPr>
          <w:sz w:val="28"/>
          <w:szCs w:val="28"/>
        </w:rPr>
      </w:pPr>
    </w:p>
    <w:p w:rsidR="008A6FBC" w:rsidRPr="008A6FBC" w:rsidRDefault="008A6FBC" w:rsidP="008A6FBC">
      <w:pPr>
        <w:rPr>
          <w:b/>
          <w:sz w:val="28"/>
          <w:szCs w:val="28"/>
        </w:rPr>
      </w:pPr>
    </w:p>
    <w:p w:rsidR="008A6FBC" w:rsidRPr="008A6FBC" w:rsidRDefault="008A6FBC" w:rsidP="008A6FBC">
      <w:pPr>
        <w:jc w:val="center"/>
        <w:rPr>
          <w:b/>
          <w:sz w:val="32"/>
          <w:szCs w:val="32"/>
        </w:rPr>
      </w:pPr>
      <w:r w:rsidRPr="008A6FBC">
        <w:rPr>
          <w:b/>
          <w:sz w:val="32"/>
          <w:szCs w:val="32"/>
        </w:rPr>
        <w:t>ПОСТАНОВЛЕНИЕ</w:t>
      </w:r>
    </w:p>
    <w:p w:rsidR="008A6FBC" w:rsidRPr="008A6FBC" w:rsidRDefault="008A6FBC" w:rsidP="008A6FBC">
      <w:pPr>
        <w:jc w:val="center"/>
        <w:rPr>
          <w:sz w:val="28"/>
          <w:szCs w:val="28"/>
        </w:rPr>
      </w:pPr>
      <w:r w:rsidRPr="008A6FBC">
        <w:rPr>
          <w:sz w:val="28"/>
          <w:szCs w:val="28"/>
        </w:rPr>
        <w:t xml:space="preserve"> </w:t>
      </w:r>
    </w:p>
    <w:p w:rsidR="008A6FBC" w:rsidRPr="008A6FBC" w:rsidRDefault="00CF7EA9" w:rsidP="008A70BC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17</w:t>
      </w:r>
      <w:r w:rsidR="008A6FBC" w:rsidRPr="008A6FBC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="008A6FBC" w:rsidRPr="008A6FBC">
        <w:rPr>
          <w:sz w:val="28"/>
          <w:szCs w:val="28"/>
        </w:rPr>
        <w:t>.201</w:t>
      </w:r>
      <w:r>
        <w:rPr>
          <w:sz w:val="28"/>
          <w:szCs w:val="28"/>
        </w:rPr>
        <w:t>6</w:t>
      </w:r>
      <w:r w:rsidR="008A6FBC" w:rsidRPr="008A6FBC">
        <w:rPr>
          <w:sz w:val="28"/>
          <w:szCs w:val="28"/>
        </w:rPr>
        <w:t xml:space="preserve"> года   </w:t>
      </w:r>
      <w:r w:rsidR="008A6FBC" w:rsidRPr="008A6FBC">
        <w:rPr>
          <w:sz w:val="28"/>
          <w:szCs w:val="28"/>
        </w:rPr>
        <w:tab/>
      </w:r>
      <w:r w:rsidR="008A6FBC" w:rsidRPr="008A6FBC">
        <w:rPr>
          <w:sz w:val="28"/>
          <w:szCs w:val="28"/>
        </w:rPr>
        <w:tab/>
        <w:t xml:space="preserve">   </w:t>
      </w:r>
      <w:r w:rsidR="008A6FBC" w:rsidRPr="008A6FBC">
        <w:rPr>
          <w:sz w:val="28"/>
          <w:szCs w:val="28"/>
        </w:rPr>
        <w:tab/>
        <w:t xml:space="preserve">             № 16</w:t>
      </w:r>
      <w:r>
        <w:rPr>
          <w:sz w:val="28"/>
          <w:szCs w:val="28"/>
        </w:rPr>
        <w:t>0</w:t>
      </w:r>
      <w:r w:rsidR="008A6FBC" w:rsidRPr="008A6FBC">
        <w:rPr>
          <w:sz w:val="28"/>
          <w:szCs w:val="28"/>
        </w:rPr>
        <w:tab/>
      </w:r>
      <w:r w:rsidR="008A6FBC" w:rsidRPr="008A6FBC">
        <w:rPr>
          <w:sz w:val="28"/>
          <w:szCs w:val="28"/>
        </w:rPr>
        <w:tab/>
      </w:r>
      <w:r w:rsidR="008A70BC">
        <w:rPr>
          <w:sz w:val="28"/>
          <w:szCs w:val="28"/>
        </w:rPr>
        <w:t xml:space="preserve">    </w:t>
      </w:r>
      <w:r w:rsidR="008A6FBC" w:rsidRPr="008A6FBC">
        <w:rPr>
          <w:sz w:val="28"/>
          <w:szCs w:val="28"/>
        </w:rPr>
        <w:t>х. Верхний Митякин</w:t>
      </w:r>
    </w:p>
    <w:p w:rsidR="00BB61C5" w:rsidRPr="00C65938" w:rsidRDefault="00BB61C5" w:rsidP="00BB61C5">
      <w:pPr>
        <w:jc w:val="center"/>
        <w:rPr>
          <w:highlight w:val="yellow"/>
        </w:rPr>
      </w:pPr>
    </w:p>
    <w:p w:rsidR="00BB61C5" w:rsidRPr="008A6FBC" w:rsidRDefault="00BB61C5" w:rsidP="008A6FBC">
      <w:pPr>
        <w:jc w:val="center"/>
        <w:rPr>
          <w:sz w:val="28"/>
        </w:rPr>
      </w:pPr>
      <w:r w:rsidRPr="008A6FBC">
        <w:rPr>
          <w:sz w:val="28"/>
        </w:rPr>
        <w:t>О внесении изменений</w:t>
      </w:r>
    </w:p>
    <w:p w:rsidR="00BB61C5" w:rsidRDefault="00BB61C5" w:rsidP="008A6FBC">
      <w:pPr>
        <w:jc w:val="center"/>
        <w:rPr>
          <w:sz w:val="28"/>
        </w:rPr>
      </w:pPr>
      <w:r w:rsidRPr="008A6FBC">
        <w:rPr>
          <w:sz w:val="28"/>
        </w:rPr>
        <w:t xml:space="preserve">в </w:t>
      </w:r>
      <w:r w:rsidR="008A6FBC">
        <w:rPr>
          <w:sz w:val="28"/>
        </w:rPr>
        <w:t xml:space="preserve">постановление </w:t>
      </w:r>
      <w:r w:rsidRPr="008A6FBC">
        <w:rPr>
          <w:sz w:val="28"/>
        </w:rPr>
        <w:t xml:space="preserve">Администрации </w:t>
      </w:r>
      <w:r w:rsidR="008A6FBC">
        <w:rPr>
          <w:sz w:val="28"/>
        </w:rPr>
        <w:t xml:space="preserve">Красновского </w:t>
      </w:r>
    </w:p>
    <w:p w:rsidR="00BB61C5" w:rsidRPr="008A6FBC" w:rsidRDefault="008A6FBC" w:rsidP="008A6FBC">
      <w:pPr>
        <w:jc w:val="center"/>
        <w:rPr>
          <w:sz w:val="28"/>
        </w:rPr>
      </w:pPr>
      <w:r>
        <w:rPr>
          <w:sz w:val="28"/>
        </w:rPr>
        <w:t xml:space="preserve">сельского поселения </w:t>
      </w:r>
      <w:r w:rsidR="00BB61C5" w:rsidRPr="008A6FBC">
        <w:rPr>
          <w:sz w:val="28"/>
        </w:rPr>
        <w:t>от 0</w:t>
      </w:r>
      <w:r>
        <w:rPr>
          <w:sz w:val="28"/>
        </w:rPr>
        <w:t>7</w:t>
      </w:r>
      <w:r w:rsidR="00BB61C5" w:rsidRPr="008A6FBC">
        <w:rPr>
          <w:sz w:val="28"/>
        </w:rPr>
        <w:t xml:space="preserve">.12.2012 № </w:t>
      </w:r>
      <w:r>
        <w:rPr>
          <w:sz w:val="28"/>
        </w:rPr>
        <w:t>95</w:t>
      </w:r>
    </w:p>
    <w:p w:rsidR="00D4164A" w:rsidRPr="008A6FBC" w:rsidRDefault="00D4164A"/>
    <w:p w:rsidR="00627748" w:rsidRPr="00627748" w:rsidRDefault="00627748"/>
    <w:p w:rsidR="00627748" w:rsidRPr="008A6FBC" w:rsidRDefault="00627748" w:rsidP="00627748">
      <w:pPr>
        <w:jc w:val="both"/>
      </w:pPr>
    </w:p>
    <w:p w:rsidR="008A6FBC" w:rsidRDefault="00627748" w:rsidP="00627748">
      <w:pPr>
        <w:ind w:firstLine="708"/>
        <w:jc w:val="both"/>
        <w:rPr>
          <w:sz w:val="28"/>
          <w:szCs w:val="28"/>
        </w:rPr>
      </w:pPr>
      <w:r w:rsidRPr="00B64DF9">
        <w:rPr>
          <w:sz w:val="28"/>
          <w:szCs w:val="28"/>
        </w:rPr>
        <w:t>В целях приведение в соответствие с действующим законодательством, в связи с изменением порядка доведения Администраци</w:t>
      </w:r>
      <w:r w:rsidR="00C65938" w:rsidRPr="00B64DF9">
        <w:rPr>
          <w:sz w:val="28"/>
          <w:szCs w:val="28"/>
        </w:rPr>
        <w:t>ей</w:t>
      </w:r>
      <w:r w:rsidRPr="00B64DF9">
        <w:rPr>
          <w:sz w:val="28"/>
          <w:szCs w:val="28"/>
        </w:rPr>
        <w:t xml:space="preserve"> </w:t>
      </w:r>
      <w:r w:rsidR="00C65938" w:rsidRPr="00B64DF9">
        <w:rPr>
          <w:sz w:val="28"/>
          <w:szCs w:val="28"/>
        </w:rPr>
        <w:t xml:space="preserve">Красновского сельского поселения </w:t>
      </w:r>
      <w:r w:rsidRPr="00B64DF9">
        <w:rPr>
          <w:sz w:val="28"/>
          <w:szCs w:val="28"/>
        </w:rPr>
        <w:t xml:space="preserve">бюджетных данных главным распорядителям средств бюджета </w:t>
      </w:r>
      <w:r w:rsidR="00C65938" w:rsidRPr="00B64DF9">
        <w:rPr>
          <w:sz w:val="28"/>
          <w:szCs w:val="28"/>
        </w:rPr>
        <w:t xml:space="preserve">Красновского сельского поселения </w:t>
      </w:r>
      <w:r w:rsidRPr="00B64DF9">
        <w:rPr>
          <w:sz w:val="28"/>
          <w:szCs w:val="28"/>
        </w:rPr>
        <w:t>Тарасовского района</w:t>
      </w:r>
      <w:r w:rsidR="008A70BC">
        <w:rPr>
          <w:sz w:val="28"/>
          <w:szCs w:val="28"/>
        </w:rPr>
        <w:t xml:space="preserve"> Администрация Красновского сельского поселения</w:t>
      </w:r>
    </w:p>
    <w:p w:rsidR="008A6FBC" w:rsidRDefault="008A6FBC" w:rsidP="00627748">
      <w:pPr>
        <w:ind w:firstLine="708"/>
        <w:jc w:val="both"/>
        <w:rPr>
          <w:sz w:val="28"/>
          <w:szCs w:val="28"/>
        </w:rPr>
      </w:pPr>
    </w:p>
    <w:p w:rsidR="00627748" w:rsidRDefault="008A70BC" w:rsidP="008A6FBC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8A6FBC">
        <w:rPr>
          <w:sz w:val="28"/>
          <w:szCs w:val="28"/>
        </w:rPr>
        <w:t>:</w:t>
      </w:r>
    </w:p>
    <w:p w:rsidR="008A6FBC" w:rsidRPr="00B64DF9" w:rsidRDefault="008A6FBC" w:rsidP="00627748">
      <w:pPr>
        <w:ind w:firstLine="708"/>
        <w:jc w:val="both"/>
        <w:rPr>
          <w:sz w:val="28"/>
          <w:szCs w:val="28"/>
        </w:rPr>
      </w:pPr>
    </w:p>
    <w:p w:rsidR="00627748" w:rsidRPr="00B64DF9" w:rsidRDefault="00627748" w:rsidP="008A6FBC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B64DF9">
        <w:rPr>
          <w:sz w:val="28"/>
          <w:szCs w:val="28"/>
        </w:rPr>
        <w:t xml:space="preserve">Внести в </w:t>
      </w:r>
      <w:r w:rsidR="008A6FBC">
        <w:rPr>
          <w:sz w:val="28"/>
          <w:szCs w:val="28"/>
        </w:rPr>
        <w:t>постановление</w:t>
      </w:r>
      <w:r w:rsidRPr="00B64DF9">
        <w:rPr>
          <w:sz w:val="28"/>
          <w:szCs w:val="28"/>
        </w:rPr>
        <w:t xml:space="preserve"> Администрации </w:t>
      </w:r>
      <w:r w:rsidR="00C65938" w:rsidRPr="00B64DF9">
        <w:rPr>
          <w:sz w:val="28"/>
          <w:szCs w:val="28"/>
        </w:rPr>
        <w:t>Красновского сельского поселения</w:t>
      </w:r>
      <w:r w:rsidRPr="00B64DF9">
        <w:rPr>
          <w:sz w:val="28"/>
          <w:szCs w:val="28"/>
        </w:rPr>
        <w:t xml:space="preserve"> от </w:t>
      </w:r>
      <w:r w:rsidRPr="008A6FBC">
        <w:rPr>
          <w:sz w:val="28"/>
          <w:szCs w:val="28"/>
        </w:rPr>
        <w:t>0</w:t>
      </w:r>
      <w:r w:rsidR="008A6FBC" w:rsidRPr="008A6FBC">
        <w:rPr>
          <w:sz w:val="28"/>
          <w:szCs w:val="28"/>
        </w:rPr>
        <w:t xml:space="preserve">7.12.2012 № </w:t>
      </w:r>
      <w:r w:rsidRPr="008A6FBC">
        <w:rPr>
          <w:sz w:val="28"/>
          <w:szCs w:val="28"/>
        </w:rPr>
        <w:t>9</w:t>
      </w:r>
      <w:r w:rsidR="008A6FBC" w:rsidRPr="008A6FBC">
        <w:rPr>
          <w:sz w:val="28"/>
          <w:szCs w:val="28"/>
        </w:rPr>
        <w:t>5</w:t>
      </w:r>
      <w:r w:rsidRPr="00B64DF9">
        <w:rPr>
          <w:sz w:val="28"/>
          <w:szCs w:val="28"/>
        </w:rPr>
        <w:t xml:space="preserve"> «Об утверждении Порядка завершения операций по исполнению бюджета </w:t>
      </w:r>
      <w:r w:rsidR="00C65938" w:rsidRPr="00B64DF9">
        <w:rPr>
          <w:sz w:val="28"/>
          <w:szCs w:val="28"/>
        </w:rPr>
        <w:t xml:space="preserve">Красновского сельского поселения </w:t>
      </w:r>
      <w:r w:rsidRPr="00B64DF9">
        <w:rPr>
          <w:sz w:val="28"/>
          <w:szCs w:val="28"/>
        </w:rPr>
        <w:t>Тарасовского района в текущем финансовом году» изменения согласно приложени</w:t>
      </w:r>
      <w:r w:rsidR="008A70BC">
        <w:rPr>
          <w:sz w:val="28"/>
          <w:szCs w:val="28"/>
        </w:rPr>
        <w:t>ю</w:t>
      </w:r>
      <w:r w:rsidRPr="00B64DF9">
        <w:rPr>
          <w:sz w:val="28"/>
          <w:szCs w:val="28"/>
        </w:rPr>
        <w:t xml:space="preserve"> к настоящему </w:t>
      </w:r>
      <w:r w:rsidR="008A6FBC">
        <w:rPr>
          <w:sz w:val="28"/>
          <w:szCs w:val="28"/>
        </w:rPr>
        <w:t>постановлению.</w:t>
      </w:r>
    </w:p>
    <w:p w:rsidR="00627748" w:rsidRPr="00B64DF9" w:rsidRDefault="00627748" w:rsidP="00627748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B64DF9">
        <w:rPr>
          <w:sz w:val="28"/>
          <w:szCs w:val="28"/>
        </w:rPr>
        <w:t xml:space="preserve">Контроль за исполнением </w:t>
      </w:r>
      <w:r w:rsidR="008A6FBC">
        <w:rPr>
          <w:sz w:val="28"/>
          <w:szCs w:val="28"/>
        </w:rPr>
        <w:t xml:space="preserve">постановления </w:t>
      </w:r>
      <w:r w:rsidRPr="00B64DF9">
        <w:rPr>
          <w:sz w:val="28"/>
          <w:szCs w:val="28"/>
        </w:rPr>
        <w:t>оставляю за собой.</w:t>
      </w:r>
    </w:p>
    <w:p w:rsidR="00627748" w:rsidRPr="00B64DF9" w:rsidRDefault="00627748" w:rsidP="00627748">
      <w:pPr>
        <w:jc w:val="both"/>
        <w:rPr>
          <w:sz w:val="28"/>
          <w:szCs w:val="28"/>
        </w:rPr>
      </w:pPr>
    </w:p>
    <w:p w:rsidR="00627748" w:rsidRPr="00B64DF9" w:rsidRDefault="00627748" w:rsidP="00627748">
      <w:pPr>
        <w:jc w:val="both"/>
        <w:rPr>
          <w:sz w:val="28"/>
          <w:szCs w:val="28"/>
        </w:rPr>
      </w:pPr>
    </w:p>
    <w:p w:rsidR="00627748" w:rsidRPr="00B64DF9" w:rsidRDefault="00627748" w:rsidP="00627748">
      <w:pPr>
        <w:jc w:val="both"/>
        <w:rPr>
          <w:sz w:val="28"/>
          <w:szCs w:val="28"/>
        </w:rPr>
      </w:pPr>
    </w:p>
    <w:p w:rsidR="00627748" w:rsidRPr="00B64DF9" w:rsidRDefault="00627748" w:rsidP="00627748">
      <w:pPr>
        <w:jc w:val="both"/>
        <w:rPr>
          <w:sz w:val="28"/>
          <w:szCs w:val="28"/>
        </w:rPr>
      </w:pPr>
    </w:p>
    <w:p w:rsidR="00627748" w:rsidRPr="00B64DF9" w:rsidRDefault="00627748" w:rsidP="00627748">
      <w:pPr>
        <w:jc w:val="both"/>
        <w:rPr>
          <w:sz w:val="28"/>
          <w:szCs w:val="28"/>
        </w:rPr>
      </w:pPr>
    </w:p>
    <w:p w:rsidR="00627748" w:rsidRPr="00B64DF9" w:rsidRDefault="00627748" w:rsidP="00627748">
      <w:pPr>
        <w:jc w:val="both"/>
        <w:rPr>
          <w:sz w:val="28"/>
          <w:szCs w:val="28"/>
        </w:rPr>
      </w:pPr>
    </w:p>
    <w:p w:rsidR="00CF7EA9" w:rsidRDefault="00C65938" w:rsidP="00627748">
      <w:pPr>
        <w:jc w:val="both"/>
        <w:rPr>
          <w:sz w:val="28"/>
          <w:szCs w:val="28"/>
        </w:rPr>
      </w:pPr>
      <w:r w:rsidRPr="00B64DF9">
        <w:rPr>
          <w:sz w:val="28"/>
          <w:szCs w:val="28"/>
        </w:rPr>
        <w:t xml:space="preserve">Глава </w:t>
      </w:r>
      <w:r w:rsidR="00CF7EA9">
        <w:rPr>
          <w:sz w:val="28"/>
          <w:szCs w:val="28"/>
        </w:rPr>
        <w:t>Администрации</w:t>
      </w:r>
    </w:p>
    <w:p w:rsidR="00C65938" w:rsidRPr="00B64DF9" w:rsidRDefault="00C65938" w:rsidP="00627748">
      <w:pPr>
        <w:jc w:val="both"/>
        <w:rPr>
          <w:sz w:val="28"/>
          <w:szCs w:val="28"/>
        </w:rPr>
      </w:pPr>
      <w:r w:rsidRPr="00B64DF9">
        <w:rPr>
          <w:sz w:val="28"/>
          <w:szCs w:val="28"/>
        </w:rPr>
        <w:t>Красновского</w:t>
      </w:r>
      <w:r w:rsidR="00CF7EA9">
        <w:rPr>
          <w:sz w:val="28"/>
          <w:szCs w:val="28"/>
        </w:rPr>
        <w:t xml:space="preserve"> </w:t>
      </w:r>
      <w:r w:rsidRPr="00B64DF9">
        <w:rPr>
          <w:sz w:val="28"/>
          <w:szCs w:val="28"/>
        </w:rPr>
        <w:t>сельского поселения                                         Г.В. Бадаев</w:t>
      </w:r>
    </w:p>
    <w:p w:rsidR="00627748" w:rsidRPr="00B64DF9" w:rsidRDefault="00627748" w:rsidP="00627748">
      <w:pPr>
        <w:jc w:val="both"/>
        <w:rPr>
          <w:sz w:val="28"/>
          <w:szCs w:val="28"/>
        </w:rPr>
      </w:pPr>
    </w:p>
    <w:p w:rsidR="00627748" w:rsidRPr="00B64DF9" w:rsidRDefault="00627748" w:rsidP="00627748">
      <w:pPr>
        <w:jc w:val="both"/>
        <w:rPr>
          <w:sz w:val="28"/>
          <w:szCs w:val="28"/>
        </w:rPr>
      </w:pPr>
    </w:p>
    <w:p w:rsidR="00627748" w:rsidRPr="00B64DF9" w:rsidRDefault="00627748" w:rsidP="00627748">
      <w:pPr>
        <w:jc w:val="both"/>
        <w:rPr>
          <w:sz w:val="28"/>
          <w:szCs w:val="28"/>
        </w:rPr>
      </w:pPr>
    </w:p>
    <w:p w:rsidR="00627748" w:rsidRPr="00B64DF9" w:rsidRDefault="00627748" w:rsidP="00627748">
      <w:pPr>
        <w:jc w:val="both"/>
        <w:rPr>
          <w:sz w:val="28"/>
          <w:szCs w:val="28"/>
        </w:rPr>
      </w:pPr>
    </w:p>
    <w:p w:rsidR="00627748" w:rsidRPr="00B64DF9" w:rsidRDefault="00627748" w:rsidP="00627748">
      <w:pPr>
        <w:jc w:val="both"/>
        <w:rPr>
          <w:sz w:val="28"/>
          <w:szCs w:val="28"/>
        </w:rPr>
      </w:pPr>
    </w:p>
    <w:p w:rsidR="00627748" w:rsidRDefault="00627748" w:rsidP="00627748">
      <w:pPr>
        <w:jc w:val="both"/>
        <w:rPr>
          <w:sz w:val="28"/>
          <w:szCs w:val="28"/>
        </w:rPr>
      </w:pPr>
    </w:p>
    <w:p w:rsidR="008A70BC" w:rsidRPr="00B64DF9" w:rsidRDefault="008A70BC" w:rsidP="00627748">
      <w:pPr>
        <w:jc w:val="both"/>
        <w:rPr>
          <w:sz w:val="28"/>
          <w:szCs w:val="28"/>
        </w:rPr>
      </w:pPr>
    </w:p>
    <w:p w:rsidR="00627748" w:rsidRPr="00B64DF9" w:rsidRDefault="00627748" w:rsidP="00627748">
      <w:pPr>
        <w:jc w:val="both"/>
        <w:rPr>
          <w:sz w:val="28"/>
          <w:szCs w:val="28"/>
        </w:rPr>
      </w:pPr>
    </w:p>
    <w:p w:rsidR="00627748" w:rsidRPr="00B64DF9" w:rsidRDefault="00627748" w:rsidP="00627748">
      <w:pPr>
        <w:jc w:val="right"/>
        <w:rPr>
          <w:sz w:val="28"/>
          <w:szCs w:val="28"/>
        </w:rPr>
      </w:pPr>
      <w:r w:rsidRPr="00B64DF9">
        <w:rPr>
          <w:sz w:val="28"/>
          <w:szCs w:val="28"/>
        </w:rPr>
        <w:lastRenderedPageBreak/>
        <w:t>Приложение</w:t>
      </w:r>
    </w:p>
    <w:p w:rsidR="00627748" w:rsidRPr="00B64DF9" w:rsidRDefault="00627748" w:rsidP="00627748">
      <w:pPr>
        <w:jc w:val="right"/>
        <w:rPr>
          <w:sz w:val="28"/>
          <w:szCs w:val="28"/>
        </w:rPr>
      </w:pPr>
      <w:r w:rsidRPr="00B64DF9">
        <w:rPr>
          <w:sz w:val="28"/>
          <w:szCs w:val="28"/>
        </w:rPr>
        <w:t xml:space="preserve">к </w:t>
      </w:r>
      <w:r w:rsidR="00480797">
        <w:rPr>
          <w:sz w:val="28"/>
          <w:szCs w:val="28"/>
        </w:rPr>
        <w:t>постановлению</w:t>
      </w:r>
      <w:r w:rsidRPr="00B64DF9">
        <w:rPr>
          <w:sz w:val="28"/>
          <w:szCs w:val="28"/>
        </w:rPr>
        <w:t xml:space="preserve"> </w:t>
      </w:r>
      <w:r w:rsidR="00C65938" w:rsidRPr="00B64DF9">
        <w:rPr>
          <w:sz w:val="28"/>
          <w:szCs w:val="28"/>
        </w:rPr>
        <w:t>Администрации</w:t>
      </w:r>
    </w:p>
    <w:p w:rsidR="00C65938" w:rsidRPr="00B64DF9" w:rsidRDefault="00C65938" w:rsidP="00627748">
      <w:pPr>
        <w:jc w:val="right"/>
        <w:rPr>
          <w:sz w:val="28"/>
          <w:szCs w:val="28"/>
        </w:rPr>
      </w:pPr>
      <w:r w:rsidRPr="00B64DF9">
        <w:rPr>
          <w:sz w:val="28"/>
          <w:szCs w:val="28"/>
        </w:rPr>
        <w:t>Красновского сельского поселения</w:t>
      </w:r>
    </w:p>
    <w:p w:rsidR="00627748" w:rsidRPr="00B64DF9" w:rsidRDefault="002600D6" w:rsidP="00627748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480797">
        <w:rPr>
          <w:sz w:val="28"/>
          <w:szCs w:val="28"/>
        </w:rPr>
        <w:t xml:space="preserve">т </w:t>
      </w:r>
      <w:r w:rsidR="00CF7EA9">
        <w:rPr>
          <w:sz w:val="28"/>
          <w:szCs w:val="28"/>
        </w:rPr>
        <w:t>17</w:t>
      </w:r>
      <w:r w:rsidR="00480797">
        <w:rPr>
          <w:sz w:val="28"/>
          <w:szCs w:val="28"/>
        </w:rPr>
        <w:t>.</w:t>
      </w:r>
      <w:r w:rsidR="00CF7EA9">
        <w:rPr>
          <w:sz w:val="28"/>
          <w:szCs w:val="28"/>
        </w:rPr>
        <w:t>11</w:t>
      </w:r>
      <w:r w:rsidR="00627748" w:rsidRPr="00B64DF9">
        <w:rPr>
          <w:sz w:val="28"/>
          <w:szCs w:val="28"/>
        </w:rPr>
        <w:t>.201</w:t>
      </w:r>
      <w:r w:rsidR="00CF7EA9">
        <w:rPr>
          <w:sz w:val="28"/>
          <w:szCs w:val="28"/>
        </w:rPr>
        <w:t>6</w:t>
      </w:r>
      <w:r w:rsidR="00627748" w:rsidRPr="00B64DF9">
        <w:rPr>
          <w:sz w:val="28"/>
          <w:szCs w:val="28"/>
        </w:rPr>
        <w:t xml:space="preserve"> № </w:t>
      </w:r>
      <w:r w:rsidR="00480797">
        <w:rPr>
          <w:sz w:val="28"/>
          <w:szCs w:val="28"/>
        </w:rPr>
        <w:t>16</w:t>
      </w:r>
      <w:r w:rsidR="00CF7EA9">
        <w:rPr>
          <w:sz w:val="28"/>
          <w:szCs w:val="28"/>
        </w:rPr>
        <w:t>0</w:t>
      </w:r>
    </w:p>
    <w:p w:rsidR="00627748" w:rsidRPr="00B64DF9" w:rsidRDefault="00627748" w:rsidP="00627748">
      <w:pPr>
        <w:jc w:val="right"/>
        <w:rPr>
          <w:sz w:val="28"/>
          <w:szCs w:val="28"/>
        </w:rPr>
      </w:pPr>
    </w:p>
    <w:p w:rsidR="00627748" w:rsidRPr="00B64DF9" w:rsidRDefault="00627748" w:rsidP="00627748">
      <w:pPr>
        <w:jc w:val="right"/>
        <w:rPr>
          <w:sz w:val="28"/>
          <w:szCs w:val="28"/>
        </w:rPr>
      </w:pPr>
    </w:p>
    <w:p w:rsidR="00627748" w:rsidRPr="00B64DF9" w:rsidRDefault="00627748" w:rsidP="00627748">
      <w:pPr>
        <w:jc w:val="right"/>
        <w:rPr>
          <w:sz w:val="28"/>
          <w:szCs w:val="28"/>
        </w:rPr>
      </w:pPr>
    </w:p>
    <w:p w:rsidR="00C76862" w:rsidRPr="00B64DF9" w:rsidRDefault="00C76862" w:rsidP="00C76862">
      <w:pPr>
        <w:pStyle w:val="20"/>
        <w:keepNext/>
        <w:keepLines/>
        <w:shd w:val="clear" w:color="auto" w:fill="auto"/>
        <w:spacing w:before="0" w:line="270" w:lineRule="exact"/>
        <w:jc w:val="center"/>
        <w:rPr>
          <w:sz w:val="28"/>
          <w:szCs w:val="28"/>
        </w:rPr>
      </w:pPr>
      <w:bookmarkStart w:id="0" w:name="bookmark2"/>
      <w:r w:rsidRPr="00B64DF9">
        <w:rPr>
          <w:sz w:val="28"/>
          <w:szCs w:val="28"/>
        </w:rPr>
        <w:t>ПОРЯДОК</w:t>
      </w:r>
      <w:bookmarkEnd w:id="0"/>
    </w:p>
    <w:p w:rsidR="00C76862" w:rsidRPr="00B64DF9" w:rsidRDefault="00C76862" w:rsidP="00C76862">
      <w:pPr>
        <w:pStyle w:val="50"/>
        <w:shd w:val="clear" w:color="auto" w:fill="auto"/>
        <w:spacing w:before="0" w:after="234"/>
        <w:rPr>
          <w:sz w:val="28"/>
          <w:szCs w:val="28"/>
        </w:rPr>
      </w:pPr>
      <w:r w:rsidRPr="00B64DF9">
        <w:rPr>
          <w:sz w:val="28"/>
          <w:szCs w:val="28"/>
        </w:rPr>
        <w:t xml:space="preserve">завершения операций по исполнению бюджета </w:t>
      </w:r>
      <w:r w:rsidR="00C65938" w:rsidRPr="00B64DF9">
        <w:rPr>
          <w:sz w:val="28"/>
          <w:szCs w:val="28"/>
        </w:rPr>
        <w:t xml:space="preserve">Красновского сельского поселения Тарасовского района </w:t>
      </w:r>
      <w:r w:rsidRPr="00B64DF9">
        <w:rPr>
          <w:sz w:val="28"/>
          <w:szCs w:val="28"/>
        </w:rPr>
        <w:t>в текущем финансовом году</w:t>
      </w:r>
    </w:p>
    <w:p w:rsidR="00CF7EA9" w:rsidRPr="00904F0A" w:rsidRDefault="00CF7EA9" w:rsidP="00CF7EA9">
      <w:pPr>
        <w:pStyle w:val="1"/>
        <w:numPr>
          <w:ilvl w:val="1"/>
          <w:numId w:val="3"/>
        </w:numPr>
        <w:shd w:val="clear" w:color="auto" w:fill="auto"/>
        <w:tabs>
          <w:tab w:val="left" w:pos="1014"/>
        </w:tabs>
        <w:spacing w:line="320" w:lineRule="exact"/>
        <w:ind w:left="20" w:right="20" w:firstLine="700"/>
        <w:jc w:val="both"/>
        <w:rPr>
          <w:sz w:val="28"/>
          <w:szCs w:val="28"/>
        </w:rPr>
      </w:pPr>
      <w:r w:rsidRPr="00904F0A">
        <w:rPr>
          <w:sz w:val="28"/>
          <w:szCs w:val="28"/>
        </w:rPr>
        <w:t>В соответствии со статьей 242 Бюджетного кодекса Российской Федерации финансовый год завершается в части:</w:t>
      </w:r>
    </w:p>
    <w:p w:rsidR="00CF7EA9" w:rsidRPr="00904F0A" w:rsidRDefault="00CF7EA9" w:rsidP="00CF7EA9">
      <w:pPr>
        <w:pStyle w:val="1"/>
        <w:shd w:val="clear" w:color="auto" w:fill="auto"/>
        <w:spacing w:line="313" w:lineRule="exact"/>
        <w:ind w:left="20" w:right="20" w:firstLine="700"/>
        <w:jc w:val="both"/>
        <w:rPr>
          <w:sz w:val="28"/>
          <w:szCs w:val="28"/>
        </w:rPr>
      </w:pPr>
      <w:r w:rsidRPr="00904F0A">
        <w:rPr>
          <w:sz w:val="28"/>
          <w:szCs w:val="28"/>
        </w:rPr>
        <w:t xml:space="preserve">кассовых операций по расходам бюджета </w:t>
      </w:r>
      <w:r w:rsidR="00B87242" w:rsidRPr="00B64DF9">
        <w:rPr>
          <w:sz w:val="28"/>
          <w:szCs w:val="28"/>
        </w:rPr>
        <w:t>Красновского сельского поселения</w:t>
      </w:r>
      <w:r w:rsidR="00B87242" w:rsidRPr="00904F0A">
        <w:rPr>
          <w:sz w:val="28"/>
          <w:szCs w:val="28"/>
        </w:rPr>
        <w:t xml:space="preserve"> </w:t>
      </w:r>
      <w:r w:rsidRPr="00904F0A">
        <w:rPr>
          <w:sz w:val="28"/>
          <w:szCs w:val="28"/>
        </w:rPr>
        <w:t xml:space="preserve">Тарасовского района и источникам финансирования дефицита бюджета </w:t>
      </w:r>
      <w:r w:rsidR="00B87242" w:rsidRPr="00B64DF9">
        <w:rPr>
          <w:sz w:val="28"/>
          <w:szCs w:val="28"/>
        </w:rPr>
        <w:t>Красновского сельского поселения</w:t>
      </w:r>
      <w:r w:rsidR="00B87242" w:rsidRPr="00904F0A">
        <w:rPr>
          <w:sz w:val="28"/>
          <w:szCs w:val="28"/>
        </w:rPr>
        <w:t xml:space="preserve"> </w:t>
      </w:r>
      <w:r w:rsidRPr="00904F0A">
        <w:rPr>
          <w:sz w:val="28"/>
          <w:szCs w:val="28"/>
        </w:rPr>
        <w:t>Тарасовского района - 31 декабря текущего финансового года;</w:t>
      </w:r>
    </w:p>
    <w:p w:rsidR="00CF7EA9" w:rsidRPr="00904F0A" w:rsidRDefault="00CF7EA9" w:rsidP="00CF7EA9">
      <w:pPr>
        <w:pStyle w:val="1"/>
        <w:shd w:val="clear" w:color="auto" w:fill="auto"/>
        <w:spacing w:line="313" w:lineRule="exact"/>
        <w:ind w:left="20" w:right="20" w:firstLine="700"/>
        <w:jc w:val="both"/>
        <w:rPr>
          <w:sz w:val="28"/>
          <w:szCs w:val="28"/>
        </w:rPr>
      </w:pPr>
      <w:r w:rsidRPr="00904F0A">
        <w:rPr>
          <w:sz w:val="28"/>
          <w:szCs w:val="28"/>
        </w:rPr>
        <w:t xml:space="preserve">зачисления в бюджет </w:t>
      </w:r>
      <w:r w:rsidR="00B87242" w:rsidRPr="00B64DF9">
        <w:rPr>
          <w:sz w:val="28"/>
          <w:szCs w:val="28"/>
        </w:rPr>
        <w:t>Красновского сельского поселения</w:t>
      </w:r>
      <w:r w:rsidR="00B87242" w:rsidRPr="00904F0A">
        <w:rPr>
          <w:sz w:val="28"/>
          <w:szCs w:val="28"/>
        </w:rPr>
        <w:t xml:space="preserve"> </w:t>
      </w:r>
      <w:r w:rsidRPr="00904F0A">
        <w:rPr>
          <w:sz w:val="28"/>
          <w:szCs w:val="28"/>
        </w:rPr>
        <w:t xml:space="preserve">Тарасовского района поступлений завершенного финансового года, распределенных в установленном порядке Управлением Федерального казначейства по Ростовской области между бюджетами бюджетной системы Российской Федерации, и их отражения в отчетности об исполнении бюджета </w:t>
      </w:r>
      <w:r w:rsidR="00B87242" w:rsidRPr="00B64DF9">
        <w:rPr>
          <w:sz w:val="28"/>
          <w:szCs w:val="28"/>
        </w:rPr>
        <w:t>Красновского сельского поселения</w:t>
      </w:r>
      <w:r w:rsidR="00B87242" w:rsidRPr="00904F0A">
        <w:rPr>
          <w:sz w:val="28"/>
          <w:szCs w:val="28"/>
        </w:rPr>
        <w:t xml:space="preserve"> </w:t>
      </w:r>
      <w:r w:rsidRPr="00904F0A">
        <w:rPr>
          <w:sz w:val="28"/>
          <w:szCs w:val="28"/>
        </w:rPr>
        <w:t>Тарасовского района завершенного финансового года - в первые пять рабочих дней очередного финансового года.</w:t>
      </w:r>
    </w:p>
    <w:p w:rsidR="00CF7EA9" w:rsidRPr="00904F0A" w:rsidRDefault="00CF7EA9" w:rsidP="00CF7EA9">
      <w:pPr>
        <w:pStyle w:val="1"/>
        <w:shd w:val="clear" w:color="auto" w:fill="auto"/>
        <w:spacing w:line="313" w:lineRule="exact"/>
        <w:ind w:left="20" w:right="20" w:firstLine="700"/>
        <w:jc w:val="both"/>
        <w:rPr>
          <w:sz w:val="28"/>
          <w:szCs w:val="28"/>
        </w:rPr>
      </w:pPr>
      <w:r w:rsidRPr="00904F0A">
        <w:rPr>
          <w:sz w:val="28"/>
          <w:szCs w:val="28"/>
        </w:rPr>
        <w:t>Бюджетные ассигнования, лимиты бюджетных обязательств, предельные объемы финансирования по расходам и бюджетные ассигнования по источникам финансирования дефицита бюджета</w:t>
      </w:r>
      <w:r w:rsidR="00B87242" w:rsidRPr="00B87242">
        <w:rPr>
          <w:sz w:val="28"/>
          <w:szCs w:val="28"/>
        </w:rPr>
        <w:t xml:space="preserve"> </w:t>
      </w:r>
      <w:r w:rsidR="00B87242" w:rsidRPr="00B64DF9">
        <w:rPr>
          <w:sz w:val="28"/>
          <w:szCs w:val="28"/>
        </w:rPr>
        <w:t>Красновского сельского поселения</w:t>
      </w:r>
      <w:r w:rsidRPr="00904F0A">
        <w:rPr>
          <w:sz w:val="28"/>
          <w:szCs w:val="28"/>
        </w:rPr>
        <w:t xml:space="preserve"> Тарасовского района прекращают свое действие 31 декабря текущего финансового года.</w:t>
      </w:r>
    </w:p>
    <w:p w:rsidR="00CF7EA9" w:rsidRPr="00904F0A" w:rsidRDefault="00B87242" w:rsidP="00CF7EA9">
      <w:pPr>
        <w:pStyle w:val="1"/>
        <w:shd w:val="clear" w:color="auto" w:fill="auto"/>
        <w:spacing w:line="313" w:lineRule="exact"/>
        <w:ind w:left="20" w:righ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F7EA9" w:rsidRPr="00904F0A">
        <w:rPr>
          <w:sz w:val="28"/>
          <w:szCs w:val="28"/>
        </w:rPr>
        <w:t>. Администраци</w:t>
      </w:r>
      <w:r>
        <w:rPr>
          <w:sz w:val="28"/>
          <w:szCs w:val="28"/>
        </w:rPr>
        <w:t>я</w:t>
      </w:r>
      <w:r w:rsidR="00CF7EA9" w:rsidRPr="00904F0A">
        <w:rPr>
          <w:sz w:val="28"/>
          <w:szCs w:val="28"/>
        </w:rPr>
        <w:t xml:space="preserve"> </w:t>
      </w:r>
      <w:r w:rsidRPr="00B64DF9">
        <w:rPr>
          <w:sz w:val="28"/>
          <w:szCs w:val="28"/>
        </w:rPr>
        <w:t>Красновского сельского поселения</w:t>
      </w:r>
      <w:r w:rsidRPr="00904F0A">
        <w:rPr>
          <w:sz w:val="28"/>
          <w:szCs w:val="28"/>
        </w:rPr>
        <w:t xml:space="preserve"> </w:t>
      </w:r>
      <w:r w:rsidR="00CF7EA9" w:rsidRPr="00904F0A">
        <w:rPr>
          <w:sz w:val="28"/>
          <w:szCs w:val="28"/>
        </w:rPr>
        <w:t xml:space="preserve">осуществляет перечисление средств на оплату расходов, источником финансового обеспечения которых являются средства бюджета </w:t>
      </w:r>
      <w:r w:rsidR="00562207" w:rsidRPr="00B64DF9">
        <w:rPr>
          <w:sz w:val="28"/>
          <w:szCs w:val="28"/>
        </w:rPr>
        <w:t>Красновского сельского поселения</w:t>
      </w:r>
      <w:r w:rsidR="00562207" w:rsidRPr="00904F0A">
        <w:rPr>
          <w:sz w:val="28"/>
          <w:szCs w:val="28"/>
        </w:rPr>
        <w:t xml:space="preserve"> </w:t>
      </w:r>
      <w:r w:rsidR="00CF7EA9" w:rsidRPr="00904F0A">
        <w:rPr>
          <w:sz w:val="28"/>
          <w:szCs w:val="28"/>
        </w:rPr>
        <w:t>Тарасовского района, в следующие сроки:</w:t>
      </w:r>
    </w:p>
    <w:p w:rsidR="00CF7EA9" w:rsidRPr="00562207" w:rsidRDefault="00CF7EA9" w:rsidP="00562207">
      <w:pPr>
        <w:pStyle w:val="1"/>
        <w:numPr>
          <w:ilvl w:val="1"/>
          <w:numId w:val="11"/>
        </w:numPr>
        <w:shd w:val="clear" w:color="auto" w:fill="auto"/>
        <w:tabs>
          <w:tab w:val="left" w:pos="1712"/>
        </w:tabs>
        <w:spacing w:line="313" w:lineRule="exact"/>
        <w:ind w:left="0" w:right="20" w:firstLine="709"/>
        <w:jc w:val="both"/>
        <w:rPr>
          <w:sz w:val="28"/>
          <w:szCs w:val="28"/>
        </w:rPr>
      </w:pPr>
      <w:r w:rsidRPr="00562207">
        <w:rPr>
          <w:sz w:val="28"/>
          <w:szCs w:val="28"/>
        </w:rPr>
        <w:t xml:space="preserve">За два рабочих дня до завершения текущего финансового года главным распорядителям средств бюджета </w:t>
      </w:r>
      <w:r w:rsidR="00562207" w:rsidRPr="00562207">
        <w:rPr>
          <w:sz w:val="28"/>
          <w:szCs w:val="28"/>
        </w:rPr>
        <w:t xml:space="preserve">Красновского сельского поселения </w:t>
      </w:r>
      <w:r w:rsidRPr="00562207">
        <w:rPr>
          <w:sz w:val="28"/>
          <w:szCs w:val="28"/>
        </w:rPr>
        <w:t>Тарасовского района для финансового обеспечения расходов бюджетных и автономных учреждений, находящихся в их ведении.</w:t>
      </w:r>
    </w:p>
    <w:p w:rsidR="00CF7EA9" w:rsidRPr="00562207" w:rsidRDefault="00CF7EA9" w:rsidP="00562207">
      <w:pPr>
        <w:pStyle w:val="1"/>
        <w:numPr>
          <w:ilvl w:val="1"/>
          <w:numId w:val="11"/>
        </w:numPr>
        <w:shd w:val="clear" w:color="auto" w:fill="auto"/>
        <w:tabs>
          <w:tab w:val="left" w:pos="1683"/>
        </w:tabs>
        <w:spacing w:line="313" w:lineRule="exact"/>
        <w:ind w:left="142" w:right="20" w:firstLine="578"/>
        <w:jc w:val="both"/>
        <w:rPr>
          <w:sz w:val="28"/>
          <w:szCs w:val="28"/>
        </w:rPr>
      </w:pPr>
      <w:r w:rsidRPr="00562207">
        <w:rPr>
          <w:sz w:val="28"/>
          <w:szCs w:val="28"/>
        </w:rPr>
        <w:t xml:space="preserve">За один рабочий день до завершения текущего финансового года - главным распорядителям средств бюджета </w:t>
      </w:r>
      <w:r w:rsidR="00562207" w:rsidRPr="00B64DF9">
        <w:rPr>
          <w:sz w:val="28"/>
          <w:szCs w:val="28"/>
        </w:rPr>
        <w:t>Красновского сельского поселения</w:t>
      </w:r>
      <w:r w:rsidR="00562207" w:rsidRPr="00562207">
        <w:rPr>
          <w:sz w:val="28"/>
          <w:szCs w:val="28"/>
        </w:rPr>
        <w:t xml:space="preserve"> </w:t>
      </w:r>
      <w:r w:rsidRPr="00562207">
        <w:rPr>
          <w:sz w:val="28"/>
          <w:szCs w:val="28"/>
        </w:rPr>
        <w:t xml:space="preserve">Тарасовского района, в том числе имеющим подведомственные казенные учреждения, главным администраторам источников финансирования дефицита бюджета </w:t>
      </w:r>
      <w:r w:rsidR="00562207" w:rsidRPr="00B64DF9">
        <w:rPr>
          <w:sz w:val="28"/>
          <w:szCs w:val="28"/>
        </w:rPr>
        <w:t>Красновского сельского поселения</w:t>
      </w:r>
      <w:r w:rsidR="00562207" w:rsidRPr="00562207">
        <w:rPr>
          <w:sz w:val="28"/>
          <w:szCs w:val="28"/>
        </w:rPr>
        <w:t xml:space="preserve"> </w:t>
      </w:r>
      <w:r w:rsidRPr="00562207">
        <w:rPr>
          <w:sz w:val="28"/>
          <w:szCs w:val="28"/>
        </w:rPr>
        <w:t>Тарасовского района.</w:t>
      </w:r>
    </w:p>
    <w:p w:rsidR="00CF7EA9" w:rsidRDefault="00562207" w:rsidP="00CF7EA9">
      <w:pPr>
        <w:pStyle w:val="1"/>
        <w:shd w:val="clear" w:color="auto" w:fill="auto"/>
        <w:spacing w:line="313" w:lineRule="exact"/>
        <w:ind w:left="20" w:right="40" w:firstLine="7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F7EA9">
        <w:rPr>
          <w:sz w:val="28"/>
          <w:szCs w:val="28"/>
        </w:rPr>
        <w:t>.</w:t>
      </w:r>
      <w:r w:rsidR="00CF7EA9" w:rsidRPr="00904F0A">
        <w:rPr>
          <w:sz w:val="28"/>
          <w:szCs w:val="28"/>
        </w:rPr>
        <w:t xml:space="preserve"> </w:t>
      </w:r>
      <w:r w:rsidR="00CF7EA9">
        <w:rPr>
          <w:sz w:val="28"/>
          <w:szCs w:val="28"/>
        </w:rPr>
        <w:t>Администраци</w:t>
      </w:r>
      <w:r>
        <w:rPr>
          <w:sz w:val="28"/>
          <w:szCs w:val="28"/>
        </w:rPr>
        <w:t>я</w:t>
      </w:r>
      <w:r w:rsidR="00CF7EA9">
        <w:rPr>
          <w:sz w:val="28"/>
          <w:szCs w:val="28"/>
        </w:rPr>
        <w:t xml:space="preserve"> </w:t>
      </w:r>
      <w:r w:rsidRPr="00B64DF9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 </w:t>
      </w:r>
      <w:r w:rsidR="00CF7EA9">
        <w:rPr>
          <w:sz w:val="28"/>
          <w:szCs w:val="28"/>
        </w:rPr>
        <w:t xml:space="preserve">осуществляет доведение предельных объемов оплаты денежных обязательств по расходам за счет остатков федеральных и областных средств, сложившихся на едином счете бюджета </w:t>
      </w:r>
      <w:r w:rsidRPr="00B64DF9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 </w:t>
      </w:r>
      <w:r w:rsidR="00CF7EA9">
        <w:rPr>
          <w:sz w:val="28"/>
          <w:szCs w:val="28"/>
        </w:rPr>
        <w:t xml:space="preserve">Тарасовского района, и за счет средств резервного фонда Администрации </w:t>
      </w:r>
      <w:r w:rsidRPr="00B64DF9">
        <w:rPr>
          <w:sz w:val="28"/>
          <w:szCs w:val="28"/>
        </w:rPr>
        <w:t>Красновского сельского поселения</w:t>
      </w:r>
      <w:r w:rsidR="00CF7EA9">
        <w:rPr>
          <w:sz w:val="28"/>
          <w:szCs w:val="28"/>
        </w:rPr>
        <w:t>, без ограничения срока (</w:t>
      </w:r>
      <w:r w:rsidR="00CF7EA9" w:rsidRPr="00904F0A">
        <w:rPr>
          <w:sz w:val="28"/>
          <w:szCs w:val="28"/>
        </w:rPr>
        <w:t xml:space="preserve">при условии соблюдения процедуры санкционирования оплаты денежных обязательств получателей средств бюджета </w:t>
      </w:r>
      <w:r w:rsidRPr="00B64DF9">
        <w:rPr>
          <w:sz w:val="28"/>
          <w:szCs w:val="28"/>
        </w:rPr>
        <w:t>Красновского сельского поселения</w:t>
      </w:r>
      <w:r w:rsidRPr="00904F0A">
        <w:rPr>
          <w:sz w:val="28"/>
          <w:szCs w:val="28"/>
        </w:rPr>
        <w:t xml:space="preserve"> </w:t>
      </w:r>
      <w:r w:rsidR="00CF7EA9" w:rsidRPr="00904F0A">
        <w:rPr>
          <w:sz w:val="28"/>
          <w:szCs w:val="28"/>
        </w:rPr>
        <w:t>Тарасовского района</w:t>
      </w:r>
      <w:r w:rsidR="00CF7EA9">
        <w:rPr>
          <w:sz w:val="28"/>
          <w:szCs w:val="28"/>
        </w:rPr>
        <w:t>.</w:t>
      </w:r>
    </w:p>
    <w:p w:rsidR="00CF7EA9" w:rsidRDefault="00562207" w:rsidP="00CF7EA9">
      <w:pPr>
        <w:pStyle w:val="1"/>
        <w:shd w:val="clear" w:color="auto" w:fill="auto"/>
        <w:spacing w:line="313" w:lineRule="exact"/>
        <w:ind w:left="20" w:right="40" w:firstLine="70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F7EA9">
        <w:rPr>
          <w:sz w:val="28"/>
          <w:szCs w:val="28"/>
        </w:rPr>
        <w:t xml:space="preserve">. Главные распорядители средств бюджета </w:t>
      </w:r>
      <w:r w:rsidRPr="00B64DF9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 </w:t>
      </w:r>
      <w:r w:rsidR="00CF7EA9">
        <w:rPr>
          <w:sz w:val="28"/>
          <w:szCs w:val="28"/>
        </w:rPr>
        <w:t>Тарасовского района с учетом сроков, установленных в пунктах 3 настоящего Порядка, предоставляют в Администраци</w:t>
      </w:r>
      <w:r>
        <w:rPr>
          <w:sz w:val="28"/>
          <w:szCs w:val="28"/>
        </w:rPr>
        <w:t>ю</w:t>
      </w:r>
      <w:r w:rsidR="00CF7EA9">
        <w:rPr>
          <w:sz w:val="28"/>
          <w:szCs w:val="28"/>
        </w:rPr>
        <w:t xml:space="preserve"> </w:t>
      </w:r>
      <w:r w:rsidRPr="00B64DF9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 </w:t>
      </w:r>
      <w:r w:rsidR="00CF7EA9">
        <w:rPr>
          <w:sz w:val="28"/>
          <w:szCs w:val="28"/>
        </w:rPr>
        <w:t xml:space="preserve">заявки на оплату расходов в порядке и соблюдением сроков, позволяющих осуществить процедуру санкционирования </w:t>
      </w:r>
      <w:r w:rsidR="00CF7EA9" w:rsidRPr="00904F0A">
        <w:rPr>
          <w:sz w:val="28"/>
          <w:szCs w:val="28"/>
        </w:rPr>
        <w:t xml:space="preserve">оплаты денежных обязательств получателей средств бюджета </w:t>
      </w:r>
      <w:r w:rsidRPr="00B64DF9">
        <w:rPr>
          <w:sz w:val="28"/>
          <w:szCs w:val="28"/>
        </w:rPr>
        <w:t>Красновского сельского поселения</w:t>
      </w:r>
      <w:r w:rsidRPr="00904F0A">
        <w:rPr>
          <w:sz w:val="28"/>
          <w:szCs w:val="28"/>
        </w:rPr>
        <w:t xml:space="preserve"> </w:t>
      </w:r>
      <w:r w:rsidR="00CF7EA9" w:rsidRPr="00904F0A">
        <w:rPr>
          <w:sz w:val="28"/>
          <w:szCs w:val="28"/>
        </w:rPr>
        <w:t>Тарасовского района в порядке</w:t>
      </w:r>
      <w:r w:rsidR="00CF7EA9">
        <w:rPr>
          <w:sz w:val="28"/>
          <w:szCs w:val="28"/>
        </w:rPr>
        <w:t>.</w:t>
      </w:r>
    </w:p>
    <w:p w:rsidR="00CF7EA9" w:rsidRDefault="00CF7EA9" w:rsidP="00CF7EA9">
      <w:pPr>
        <w:pStyle w:val="1"/>
        <w:shd w:val="clear" w:color="auto" w:fill="auto"/>
        <w:tabs>
          <w:tab w:val="left" w:pos="1093"/>
        </w:tabs>
        <w:spacing w:line="313" w:lineRule="exact"/>
        <w:ind w:right="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62207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Pr="00904F0A">
        <w:rPr>
          <w:sz w:val="28"/>
          <w:szCs w:val="28"/>
        </w:rPr>
        <w:t xml:space="preserve">Главные распорядители средств бюджета </w:t>
      </w:r>
      <w:r w:rsidR="00562207" w:rsidRPr="00B64DF9">
        <w:rPr>
          <w:sz w:val="28"/>
          <w:szCs w:val="28"/>
        </w:rPr>
        <w:t>Красновского сельского поселения</w:t>
      </w:r>
      <w:r w:rsidR="00562207" w:rsidRPr="00904F0A">
        <w:rPr>
          <w:sz w:val="28"/>
          <w:szCs w:val="28"/>
        </w:rPr>
        <w:t xml:space="preserve"> </w:t>
      </w:r>
      <w:r w:rsidRPr="00904F0A">
        <w:rPr>
          <w:sz w:val="28"/>
          <w:szCs w:val="28"/>
        </w:rPr>
        <w:t>Тарасовского района оперативно уведомляют подведомственные учреждения и финансовые органы муниципальных образований о выделенных им средствах и обеспечивают доведение средств, источником которых являются средства федерального и областного бюджета, до подведомственных учреждений не позднее следующего рабочего дня после зачисления на лицевой счет.</w:t>
      </w:r>
    </w:p>
    <w:p w:rsidR="00CF7EA9" w:rsidRPr="00904F0A" w:rsidRDefault="00CF7EA9" w:rsidP="00CF7EA9">
      <w:pPr>
        <w:pStyle w:val="1"/>
        <w:shd w:val="clear" w:color="auto" w:fill="auto"/>
        <w:tabs>
          <w:tab w:val="left" w:pos="1093"/>
        </w:tabs>
        <w:spacing w:line="313" w:lineRule="exact"/>
        <w:ind w:right="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62207">
        <w:rPr>
          <w:sz w:val="28"/>
          <w:szCs w:val="28"/>
        </w:rPr>
        <w:t>6</w:t>
      </w:r>
      <w:r>
        <w:rPr>
          <w:sz w:val="28"/>
          <w:szCs w:val="28"/>
        </w:rPr>
        <w:t xml:space="preserve">. Получатели средств бюджета </w:t>
      </w:r>
      <w:r w:rsidR="00562207" w:rsidRPr="00B64DF9">
        <w:rPr>
          <w:sz w:val="28"/>
          <w:szCs w:val="28"/>
        </w:rPr>
        <w:t>Красновского сельского поселения</w:t>
      </w:r>
      <w:r w:rsidR="005622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Тарасовского района обеспечивают представление документов в орган Федерального казначейства для осуществления кассовых расходов бюджета </w:t>
      </w:r>
      <w:r w:rsidR="00562207" w:rsidRPr="00B64DF9">
        <w:rPr>
          <w:sz w:val="28"/>
          <w:szCs w:val="28"/>
        </w:rPr>
        <w:t>Красновского сельского поселения</w:t>
      </w:r>
      <w:r w:rsidR="00562207">
        <w:rPr>
          <w:sz w:val="28"/>
          <w:szCs w:val="28"/>
        </w:rPr>
        <w:t xml:space="preserve"> </w:t>
      </w:r>
      <w:r>
        <w:rPr>
          <w:sz w:val="28"/>
          <w:szCs w:val="28"/>
        </w:rPr>
        <w:t>Тарасовского района за счет средств федерального и областного бюджета в пределах неиспользованных предельных объемов оплаты денежных обязательств, отраженных на лицевых счетах по переданным полномочиям получателей средств федерального и областного бюджета не позднее, чем за два рабочих дня до завершения текущего финансового года.</w:t>
      </w:r>
    </w:p>
    <w:p w:rsidR="00CF7EA9" w:rsidRDefault="00CF7EA9" w:rsidP="00562207">
      <w:pPr>
        <w:pStyle w:val="1"/>
        <w:shd w:val="clear" w:color="auto" w:fill="auto"/>
        <w:tabs>
          <w:tab w:val="left" w:pos="1114"/>
        </w:tabs>
        <w:spacing w:line="313" w:lineRule="exact"/>
        <w:ind w:right="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62207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Pr="00904F0A">
        <w:rPr>
          <w:sz w:val="28"/>
          <w:szCs w:val="28"/>
        </w:rPr>
        <w:t>Перечисление остатков средств, сложившихся на лицевых счетах</w:t>
      </w:r>
      <w:r>
        <w:rPr>
          <w:sz w:val="28"/>
          <w:szCs w:val="28"/>
        </w:rPr>
        <w:t xml:space="preserve"> в кредитных организациях, осуществляется на лицевой счет, с которого осуществлялось перечисление средств бюджета </w:t>
      </w:r>
      <w:r w:rsidR="00562207" w:rsidRPr="00B64DF9">
        <w:rPr>
          <w:sz w:val="28"/>
          <w:szCs w:val="28"/>
        </w:rPr>
        <w:t>Красновского сельского поселения</w:t>
      </w:r>
      <w:r w:rsidR="00562207">
        <w:rPr>
          <w:sz w:val="28"/>
          <w:szCs w:val="28"/>
        </w:rPr>
        <w:t xml:space="preserve"> </w:t>
      </w:r>
      <w:r>
        <w:rPr>
          <w:sz w:val="28"/>
          <w:szCs w:val="28"/>
        </w:rPr>
        <w:t>Тарасовского района соответствующему получателю.</w:t>
      </w:r>
      <w:r w:rsidRPr="00904F0A">
        <w:rPr>
          <w:sz w:val="28"/>
          <w:szCs w:val="28"/>
        </w:rPr>
        <w:t xml:space="preserve"> </w:t>
      </w:r>
      <w:r>
        <w:rPr>
          <w:sz w:val="28"/>
          <w:szCs w:val="28"/>
        </w:rPr>
        <w:t>В поле «Назначение платежа» платежного поручения получатели средств бюджета</w:t>
      </w:r>
      <w:r w:rsidR="00562207" w:rsidRPr="00562207">
        <w:rPr>
          <w:sz w:val="28"/>
          <w:szCs w:val="28"/>
        </w:rPr>
        <w:t xml:space="preserve"> </w:t>
      </w:r>
      <w:r w:rsidR="00562207" w:rsidRPr="00B64DF9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 Тарасовского района указывают распределение суммы перечисляемого остатка средств бюджета </w:t>
      </w:r>
      <w:r w:rsidR="00562207" w:rsidRPr="00B64DF9">
        <w:rPr>
          <w:sz w:val="28"/>
          <w:szCs w:val="28"/>
        </w:rPr>
        <w:t>Красновского сельского поселения</w:t>
      </w:r>
      <w:r w:rsidR="00562207">
        <w:rPr>
          <w:sz w:val="28"/>
          <w:szCs w:val="28"/>
        </w:rPr>
        <w:t xml:space="preserve"> </w:t>
      </w:r>
      <w:r>
        <w:rPr>
          <w:sz w:val="28"/>
          <w:szCs w:val="28"/>
        </w:rPr>
        <w:t>Тарасовского района текущего финансового года (в рублях и копейках) по кодам бюджетной классификации Российской Федерации.</w:t>
      </w:r>
    </w:p>
    <w:p w:rsidR="00CF7EA9" w:rsidRDefault="00CF7EA9" w:rsidP="00562207">
      <w:pPr>
        <w:pStyle w:val="1"/>
        <w:numPr>
          <w:ilvl w:val="0"/>
          <w:numId w:val="12"/>
        </w:numPr>
        <w:shd w:val="clear" w:color="auto" w:fill="auto"/>
        <w:tabs>
          <w:tab w:val="left" w:pos="1129"/>
        </w:tabs>
        <w:spacing w:line="310" w:lineRule="exact"/>
        <w:ind w:right="40"/>
        <w:jc w:val="both"/>
        <w:rPr>
          <w:sz w:val="28"/>
          <w:szCs w:val="28"/>
        </w:rPr>
      </w:pPr>
      <w:r w:rsidRPr="007411C5">
        <w:rPr>
          <w:sz w:val="28"/>
          <w:szCs w:val="28"/>
        </w:rPr>
        <w:t xml:space="preserve">Целевые субсидии, потребность в использовании которых в </w:t>
      </w:r>
    </w:p>
    <w:p w:rsidR="00CF7EA9" w:rsidRPr="007411C5" w:rsidRDefault="00CF7EA9" w:rsidP="00CF7EA9">
      <w:pPr>
        <w:pStyle w:val="1"/>
        <w:shd w:val="clear" w:color="auto" w:fill="auto"/>
        <w:tabs>
          <w:tab w:val="left" w:pos="1129"/>
        </w:tabs>
        <w:spacing w:line="310" w:lineRule="exact"/>
        <w:ind w:right="40"/>
        <w:jc w:val="both"/>
        <w:rPr>
          <w:sz w:val="28"/>
          <w:szCs w:val="28"/>
        </w:rPr>
      </w:pPr>
      <w:r w:rsidRPr="007411C5">
        <w:rPr>
          <w:sz w:val="28"/>
          <w:szCs w:val="28"/>
        </w:rPr>
        <w:t>текущем финансовом году отсутствует, за три рабочих дня до завершения текущего финансового года подлежат перечислению бюджетными учреждениями со счета № 40</w:t>
      </w:r>
      <w:r>
        <w:rPr>
          <w:sz w:val="28"/>
          <w:szCs w:val="28"/>
        </w:rPr>
        <w:t>6</w:t>
      </w:r>
      <w:r w:rsidRPr="007411C5">
        <w:rPr>
          <w:sz w:val="28"/>
          <w:szCs w:val="28"/>
        </w:rPr>
        <w:t>01 «Счета организаций</w:t>
      </w:r>
      <w:r>
        <w:rPr>
          <w:sz w:val="28"/>
          <w:szCs w:val="28"/>
        </w:rPr>
        <w:t>, находящихся в государственной собственности (кроме федеральной) собственности.</w:t>
      </w:r>
      <w:r w:rsidRPr="007411C5">
        <w:rPr>
          <w:sz w:val="28"/>
          <w:szCs w:val="28"/>
        </w:rPr>
        <w:t xml:space="preserve"> Финансовые организации на лицевой счет соответствующего органа, осуществляющего функции и полномочия учредителя (главного распорядителя средств бюджета </w:t>
      </w:r>
      <w:r w:rsidR="00562207" w:rsidRPr="00B64DF9">
        <w:rPr>
          <w:sz w:val="28"/>
          <w:szCs w:val="28"/>
        </w:rPr>
        <w:t>Красновского сельского поселения</w:t>
      </w:r>
      <w:r w:rsidR="00562207" w:rsidRPr="007411C5">
        <w:rPr>
          <w:sz w:val="28"/>
          <w:szCs w:val="28"/>
        </w:rPr>
        <w:t xml:space="preserve"> </w:t>
      </w:r>
      <w:r w:rsidRPr="007411C5">
        <w:rPr>
          <w:sz w:val="28"/>
          <w:szCs w:val="28"/>
        </w:rPr>
        <w:t xml:space="preserve">Тарасовского района), с которого осуществлялось перечисление средств бюджета </w:t>
      </w:r>
      <w:r w:rsidR="00562207" w:rsidRPr="00B64DF9">
        <w:rPr>
          <w:sz w:val="28"/>
          <w:szCs w:val="28"/>
        </w:rPr>
        <w:t>Красновского сельского поселения</w:t>
      </w:r>
      <w:r w:rsidR="00562207" w:rsidRPr="007411C5">
        <w:rPr>
          <w:sz w:val="28"/>
          <w:szCs w:val="28"/>
        </w:rPr>
        <w:t xml:space="preserve"> </w:t>
      </w:r>
      <w:r w:rsidRPr="007411C5">
        <w:rPr>
          <w:sz w:val="28"/>
          <w:szCs w:val="28"/>
        </w:rPr>
        <w:t>Тарасовского района соответствующему получателю.</w:t>
      </w:r>
    </w:p>
    <w:p w:rsidR="00CF7EA9" w:rsidRDefault="00CF7EA9" w:rsidP="00CF7EA9">
      <w:pPr>
        <w:pStyle w:val="1"/>
        <w:numPr>
          <w:ilvl w:val="0"/>
          <w:numId w:val="9"/>
        </w:numPr>
        <w:shd w:val="clear" w:color="auto" w:fill="auto"/>
        <w:tabs>
          <w:tab w:val="left" w:pos="1021"/>
        </w:tabs>
        <w:spacing w:line="313" w:lineRule="exact"/>
        <w:ind w:right="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04F0A">
        <w:rPr>
          <w:sz w:val="28"/>
          <w:szCs w:val="28"/>
        </w:rPr>
        <w:t xml:space="preserve">Остатки неиспользованных бюджетных ассигнований, лимитов </w:t>
      </w:r>
    </w:p>
    <w:p w:rsidR="00CF7EA9" w:rsidRPr="00904F0A" w:rsidRDefault="00CF7EA9" w:rsidP="00CF7EA9">
      <w:pPr>
        <w:pStyle w:val="1"/>
        <w:shd w:val="clear" w:color="auto" w:fill="auto"/>
        <w:tabs>
          <w:tab w:val="left" w:pos="1021"/>
        </w:tabs>
        <w:spacing w:line="313" w:lineRule="exact"/>
        <w:ind w:right="40"/>
        <w:jc w:val="both"/>
        <w:rPr>
          <w:sz w:val="28"/>
          <w:szCs w:val="28"/>
        </w:rPr>
      </w:pPr>
      <w:r w:rsidRPr="00904F0A">
        <w:rPr>
          <w:sz w:val="28"/>
          <w:szCs w:val="28"/>
        </w:rPr>
        <w:t xml:space="preserve">бюджетных обязательств и предельных объемов финансирования для кассовых выплат из бюджета </w:t>
      </w:r>
      <w:r w:rsidR="00562207" w:rsidRPr="00B64DF9">
        <w:rPr>
          <w:sz w:val="28"/>
          <w:szCs w:val="28"/>
        </w:rPr>
        <w:t>Красновского сельского поселения</w:t>
      </w:r>
      <w:r w:rsidR="00562207" w:rsidRPr="00904F0A">
        <w:rPr>
          <w:sz w:val="28"/>
          <w:szCs w:val="28"/>
        </w:rPr>
        <w:t xml:space="preserve"> </w:t>
      </w:r>
      <w:r w:rsidRPr="00904F0A">
        <w:rPr>
          <w:sz w:val="28"/>
          <w:szCs w:val="28"/>
        </w:rPr>
        <w:t xml:space="preserve">Тарасовского района текущего финансового года, отраженные на лицевых счетах, открытых главным распорядителям, распорядителям, получателям средств бюджета </w:t>
      </w:r>
      <w:r w:rsidR="00562207" w:rsidRPr="00B64DF9">
        <w:rPr>
          <w:sz w:val="28"/>
          <w:szCs w:val="28"/>
        </w:rPr>
        <w:t>Красновского сельского поселения</w:t>
      </w:r>
      <w:r w:rsidR="00562207" w:rsidRPr="00904F0A">
        <w:rPr>
          <w:sz w:val="28"/>
          <w:szCs w:val="28"/>
        </w:rPr>
        <w:t xml:space="preserve"> </w:t>
      </w:r>
      <w:r w:rsidRPr="00904F0A">
        <w:rPr>
          <w:sz w:val="28"/>
          <w:szCs w:val="28"/>
        </w:rPr>
        <w:t xml:space="preserve">Тарасовского района и главным администраторам источников финансирования дефицита бюджета </w:t>
      </w:r>
      <w:r w:rsidR="00562207" w:rsidRPr="00B64DF9">
        <w:rPr>
          <w:sz w:val="28"/>
          <w:szCs w:val="28"/>
        </w:rPr>
        <w:t>Красновского сельского поселения</w:t>
      </w:r>
      <w:r w:rsidR="00562207" w:rsidRPr="00904F0A">
        <w:rPr>
          <w:sz w:val="28"/>
          <w:szCs w:val="28"/>
        </w:rPr>
        <w:t xml:space="preserve"> </w:t>
      </w:r>
      <w:r w:rsidRPr="00904F0A">
        <w:rPr>
          <w:sz w:val="28"/>
          <w:szCs w:val="28"/>
        </w:rPr>
        <w:t>Тарасовского района, не подлежат учету на указанных лицевых счетах в качестве остатков на начало очередного финансового года.</w:t>
      </w:r>
    </w:p>
    <w:p w:rsidR="00CF7EA9" w:rsidRDefault="00CF7EA9" w:rsidP="00CF7EA9">
      <w:pPr>
        <w:pStyle w:val="1"/>
        <w:numPr>
          <w:ilvl w:val="0"/>
          <w:numId w:val="9"/>
        </w:numPr>
        <w:shd w:val="clear" w:color="auto" w:fill="auto"/>
        <w:tabs>
          <w:tab w:val="left" w:pos="1078"/>
        </w:tabs>
        <w:spacing w:line="313" w:lineRule="exact"/>
        <w:ind w:right="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04F0A">
        <w:rPr>
          <w:sz w:val="28"/>
          <w:szCs w:val="28"/>
        </w:rPr>
        <w:t xml:space="preserve">Наличие остатков денежных средств на банковских счетах, в кассе, </w:t>
      </w:r>
    </w:p>
    <w:p w:rsidR="00CF7EA9" w:rsidRPr="00904F0A" w:rsidRDefault="00CF7EA9" w:rsidP="00CF7EA9">
      <w:pPr>
        <w:pStyle w:val="1"/>
        <w:shd w:val="clear" w:color="auto" w:fill="auto"/>
        <w:tabs>
          <w:tab w:val="left" w:pos="1078"/>
        </w:tabs>
        <w:spacing w:line="313" w:lineRule="exact"/>
        <w:ind w:right="40"/>
        <w:jc w:val="both"/>
        <w:rPr>
          <w:sz w:val="28"/>
          <w:szCs w:val="28"/>
        </w:rPr>
      </w:pPr>
      <w:r w:rsidRPr="00904F0A">
        <w:rPr>
          <w:sz w:val="28"/>
          <w:szCs w:val="28"/>
        </w:rPr>
        <w:t>на расчетных (дебетовых) картах получателей средств бюджета</w:t>
      </w:r>
      <w:r w:rsidR="00562207" w:rsidRPr="00562207">
        <w:rPr>
          <w:sz w:val="28"/>
          <w:szCs w:val="28"/>
        </w:rPr>
        <w:t xml:space="preserve"> </w:t>
      </w:r>
      <w:r w:rsidR="00562207" w:rsidRPr="00B64DF9">
        <w:rPr>
          <w:sz w:val="28"/>
          <w:szCs w:val="28"/>
        </w:rPr>
        <w:t>Красновского сельского поселения</w:t>
      </w:r>
      <w:r w:rsidRPr="00904F0A">
        <w:rPr>
          <w:sz w:val="28"/>
          <w:szCs w:val="28"/>
        </w:rPr>
        <w:t xml:space="preserve"> Тарасовского района, денежных средств в пути, аккредитивов, денежных средств в иностранной валюте по бюджетной деятельности на начало очередного финансового года не допускается.</w:t>
      </w:r>
    </w:p>
    <w:p w:rsidR="00CF7EA9" w:rsidRPr="00904F0A" w:rsidRDefault="00CF7EA9" w:rsidP="00CF7EA9">
      <w:pPr>
        <w:pStyle w:val="1"/>
        <w:shd w:val="clear" w:color="auto" w:fill="auto"/>
        <w:spacing w:line="313" w:lineRule="exact"/>
        <w:ind w:left="20" w:right="40" w:firstLine="700"/>
        <w:jc w:val="both"/>
        <w:rPr>
          <w:sz w:val="28"/>
          <w:szCs w:val="28"/>
        </w:rPr>
      </w:pPr>
      <w:r w:rsidRPr="00904F0A">
        <w:rPr>
          <w:sz w:val="28"/>
          <w:szCs w:val="28"/>
        </w:rPr>
        <w:t xml:space="preserve">Наличие остатков денежных средств в кассе допускается для осуществления деятельности в нерабочие праздничные дни в Российской Федерации в январе очередного финансового года с разрешения Администрации </w:t>
      </w:r>
      <w:r w:rsidR="00562207" w:rsidRPr="00B64DF9">
        <w:rPr>
          <w:sz w:val="28"/>
          <w:szCs w:val="28"/>
        </w:rPr>
        <w:t>Красновского сельского поселения</w:t>
      </w:r>
      <w:r w:rsidRPr="00904F0A">
        <w:rPr>
          <w:sz w:val="28"/>
          <w:szCs w:val="28"/>
        </w:rPr>
        <w:t>.</w:t>
      </w:r>
    </w:p>
    <w:p w:rsidR="00CF7EA9" w:rsidRPr="00904F0A" w:rsidRDefault="00CF7EA9" w:rsidP="00CF7EA9">
      <w:pPr>
        <w:pStyle w:val="1"/>
        <w:shd w:val="clear" w:color="auto" w:fill="auto"/>
        <w:spacing w:line="313" w:lineRule="exact"/>
        <w:ind w:left="20" w:right="40" w:firstLine="700"/>
        <w:jc w:val="both"/>
        <w:rPr>
          <w:sz w:val="28"/>
          <w:szCs w:val="28"/>
        </w:rPr>
      </w:pPr>
      <w:r w:rsidRPr="00904F0A">
        <w:rPr>
          <w:sz w:val="28"/>
          <w:szCs w:val="28"/>
        </w:rPr>
        <w:t xml:space="preserve">Неиспользованные денежные средства, за исключением средств, необходимых для осуществления выплат в </w:t>
      </w:r>
      <w:r>
        <w:rPr>
          <w:sz w:val="28"/>
          <w:szCs w:val="28"/>
        </w:rPr>
        <w:t xml:space="preserve">три </w:t>
      </w:r>
      <w:r w:rsidRPr="00904F0A">
        <w:rPr>
          <w:sz w:val="28"/>
          <w:szCs w:val="28"/>
        </w:rPr>
        <w:t>последни</w:t>
      </w:r>
      <w:r>
        <w:rPr>
          <w:sz w:val="28"/>
          <w:szCs w:val="28"/>
        </w:rPr>
        <w:t>х</w:t>
      </w:r>
      <w:r w:rsidRPr="00904F0A">
        <w:rPr>
          <w:sz w:val="28"/>
          <w:szCs w:val="28"/>
        </w:rPr>
        <w:t xml:space="preserve"> рабочих дня текущего финансового года, подлежат сдаче получателями средств бюджета </w:t>
      </w:r>
      <w:r w:rsidR="00562207" w:rsidRPr="00B64DF9">
        <w:rPr>
          <w:sz w:val="28"/>
          <w:szCs w:val="28"/>
        </w:rPr>
        <w:t>Красновского сельского поселения</w:t>
      </w:r>
      <w:r w:rsidR="00562207" w:rsidRPr="00904F0A">
        <w:rPr>
          <w:sz w:val="28"/>
          <w:szCs w:val="28"/>
        </w:rPr>
        <w:t xml:space="preserve"> </w:t>
      </w:r>
      <w:r w:rsidRPr="00904F0A">
        <w:rPr>
          <w:sz w:val="28"/>
          <w:szCs w:val="28"/>
        </w:rPr>
        <w:t xml:space="preserve">Тарасовского района на счет № 40116 «Средства для выплаты наличных денег организациям» </w:t>
      </w:r>
      <w:r>
        <w:rPr>
          <w:sz w:val="28"/>
          <w:szCs w:val="28"/>
        </w:rPr>
        <w:t>не позднее, чем за два последних рабочих дня</w:t>
      </w:r>
      <w:r w:rsidRPr="00904F0A">
        <w:rPr>
          <w:sz w:val="28"/>
          <w:szCs w:val="28"/>
        </w:rPr>
        <w:t xml:space="preserve"> до окончания текущего финансового года в порядке, установленном приказом Министерства финансов Российской Федерации от </w:t>
      </w:r>
      <w:r>
        <w:rPr>
          <w:sz w:val="28"/>
          <w:szCs w:val="28"/>
        </w:rPr>
        <w:t>30</w:t>
      </w:r>
      <w:r w:rsidRPr="00904F0A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904F0A">
        <w:rPr>
          <w:sz w:val="28"/>
          <w:szCs w:val="28"/>
        </w:rPr>
        <w:t>.201</w:t>
      </w:r>
      <w:r>
        <w:rPr>
          <w:sz w:val="28"/>
          <w:szCs w:val="28"/>
        </w:rPr>
        <w:t>4</w:t>
      </w:r>
      <w:r w:rsidRPr="00904F0A">
        <w:rPr>
          <w:sz w:val="28"/>
          <w:szCs w:val="28"/>
        </w:rPr>
        <w:t xml:space="preserve"> № 1</w:t>
      </w:r>
      <w:r>
        <w:rPr>
          <w:sz w:val="28"/>
          <w:szCs w:val="28"/>
        </w:rPr>
        <w:t>0</w:t>
      </w:r>
      <w:r w:rsidRPr="00904F0A">
        <w:rPr>
          <w:sz w:val="28"/>
          <w:szCs w:val="28"/>
        </w:rPr>
        <w:t xml:space="preserve">н «Об утверждении Правил обеспечения наличными </w:t>
      </w:r>
      <w:r>
        <w:rPr>
          <w:sz w:val="28"/>
          <w:szCs w:val="28"/>
        </w:rPr>
        <w:t>денежными средствами</w:t>
      </w:r>
      <w:r w:rsidRPr="00904F0A">
        <w:rPr>
          <w:sz w:val="28"/>
          <w:szCs w:val="28"/>
        </w:rPr>
        <w:t xml:space="preserve"> организаций, лицевые счета которым открыты в территориальных органах Федерального казначейства</w:t>
      </w:r>
      <w:r>
        <w:rPr>
          <w:sz w:val="28"/>
          <w:szCs w:val="28"/>
        </w:rPr>
        <w:t>, финансовых органах субъектов Российской Федерации (муниципальных образований)</w:t>
      </w:r>
      <w:r w:rsidRPr="00904F0A">
        <w:rPr>
          <w:sz w:val="28"/>
          <w:szCs w:val="28"/>
        </w:rPr>
        <w:t>».</w:t>
      </w:r>
    </w:p>
    <w:p w:rsidR="00CF7EA9" w:rsidRPr="00904F0A" w:rsidRDefault="00CF7EA9" w:rsidP="00CF7EA9">
      <w:pPr>
        <w:pStyle w:val="1"/>
        <w:shd w:val="clear" w:color="auto" w:fill="auto"/>
        <w:spacing w:line="313" w:lineRule="exact"/>
        <w:ind w:left="20" w:right="40" w:firstLine="700"/>
        <w:jc w:val="both"/>
        <w:rPr>
          <w:sz w:val="28"/>
          <w:szCs w:val="28"/>
        </w:rPr>
      </w:pPr>
      <w:r w:rsidRPr="00904F0A">
        <w:rPr>
          <w:sz w:val="28"/>
          <w:szCs w:val="28"/>
        </w:rPr>
        <w:t>Управление Федерального казначейства по Ростовской области в последний рабочий день текущего финансового года перечисляет платежными поручениями неиспользованные остатки средств со счета № 40116:</w:t>
      </w:r>
    </w:p>
    <w:p w:rsidR="00CF7EA9" w:rsidRPr="00904F0A" w:rsidRDefault="00CF7EA9" w:rsidP="00CF7EA9">
      <w:pPr>
        <w:pStyle w:val="1"/>
        <w:numPr>
          <w:ilvl w:val="0"/>
          <w:numId w:val="5"/>
        </w:numPr>
        <w:shd w:val="clear" w:color="auto" w:fill="auto"/>
        <w:tabs>
          <w:tab w:val="left" w:pos="978"/>
        </w:tabs>
        <w:spacing w:line="313" w:lineRule="exact"/>
        <w:ind w:left="20" w:right="40" w:firstLine="700"/>
        <w:jc w:val="both"/>
        <w:rPr>
          <w:sz w:val="28"/>
          <w:szCs w:val="28"/>
        </w:rPr>
      </w:pPr>
      <w:r w:rsidRPr="00904F0A">
        <w:rPr>
          <w:sz w:val="28"/>
          <w:szCs w:val="28"/>
        </w:rPr>
        <w:t>сложившиеся за счет средств местного бюджета - на счет № 4020</w:t>
      </w:r>
      <w:r>
        <w:rPr>
          <w:sz w:val="28"/>
          <w:szCs w:val="28"/>
        </w:rPr>
        <w:t>1</w:t>
      </w:r>
      <w:r w:rsidRPr="00904F0A">
        <w:rPr>
          <w:sz w:val="28"/>
          <w:szCs w:val="28"/>
        </w:rPr>
        <w:t xml:space="preserve"> «Средства </w:t>
      </w:r>
      <w:r>
        <w:rPr>
          <w:sz w:val="28"/>
          <w:szCs w:val="28"/>
        </w:rPr>
        <w:t>бюджетов субъектов Российской Федерации</w:t>
      </w:r>
      <w:r w:rsidRPr="00904F0A">
        <w:rPr>
          <w:sz w:val="28"/>
          <w:szCs w:val="28"/>
        </w:rPr>
        <w:t>»;</w:t>
      </w:r>
    </w:p>
    <w:p w:rsidR="00CF7EA9" w:rsidRPr="00904F0A" w:rsidRDefault="00CF7EA9" w:rsidP="00CF7EA9">
      <w:pPr>
        <w:pStyle w:val="1"/>
        <w:numPr>
          <w:ilvl w:val="0"/>
          <w:numId w:val="5"/>
        </w:numPr>
        <w:shd w:val="clear" w:color="auto" w:fill="auto"/>
        <w:tabs>
          <w:tab w:val="left" w:pos="884"/>
        </w:tabs>
        <w:spacing w:line="313" w:lineRule="exact"/>
        <w:ind w:left="20" w:right="40" w:firstLine="700"/>
        <w:jc w:val="both"/>
        <w:rPr>
          <w:sz w:val="28"/>
          <w:szCs w:val="28"/>
        </w:rPr>
      </w:pPr>
      <w:r w:rsidRPr="00904F0A">
        <w:rPr>
          <w:sz w:val="28"/>
          <w:szCs w:val="28"/>
        </w:rPr>
        <w:t>сложившиеся за счет средств, поступающих во временное распоряжение - на счет № 40302 «Средства, поступающие во временное распоряжение»;</w:t>
      </w:r>
    </w:p>
    <w:p w:rsidR="00CF7EA9" w:rsidRPr="00904F0A" w:rsidRDefault="00CF7EA9" w:rsidP="00CF7EA9">
      <w:pPr>
        <w:pStyle w:val="1"/>
        <w:numPr>
          <w:ilvl w:val="0"/>
          <w:numId w:val="5"/>
        </w:numPr>
        <w:shd w:val="clear" w:color="auto" w:fill="auto"/>
        <w:tabs>
          <w:tab w:val="left" w:pos="934"/>
        </w:tabs>
        <w:spacing w:line="313" w:lineRule="exact"/>
        <w:ind w:left="20" w:right="40" w:firstLine="700"/>
        <w:jc w:val="both"/>
        <w:rPr>
          <w:sz w:val="28"/>
          <w:szCs w:val="28"/>
        </w:rPr>
      </w:pPr>
      <w:r w:rsidRPr="00904F0A">
        <w:rPr>
          <w:sz w:val="28"/>
          <w:szCs w:val="28"/>
        </w:rPr>
        <w:t>сложившиеся за счет средств бюджетных учреждений - на счет № 40</w:t>
      </w:r>
      <w:r>
        <w:rPr>
          <w:sz w:val="28"/>
          <w:szCs w:val="28"/>
        </w:rPr>
        <w:t>6</w:t>
      </w:r>
      <w:r w:rsidRPr="00904F0A">
        <w:rPr>
          <w:sz w:val="28"/>
          <w:szCs w:val="28"/>
        </w:rPr>
        <w:t>01 «Счета организаций</w:t>
      </w:r>
      <w:r>
        <w:rPr>
          <w:sz w:val="28"/>
          <w:szCs w:val="28"/>
        </w:rPr>
        <w:t>, находящихся в государственной (кроме федеральной) собственности</w:t>
      </w:r>
      <w:r w:rsidRPr="00904F0A">
        <w:rPr>
          <w:sz w:val="28"/>
          <w:szCs w:val="28"/>
        </w:rPr>
        <w:t>. Финансовые организации».</w:t>
      </w:r>
    </w:p>
    <w:p w:rsidR="00CF7EA9" w:rsidRPr="00562207" w:rsidRDefault="00CF7EA9" w:rsidP="006A413C">
      <w:pPr>
        <w:pStyle w:val="1"/>
        <w:numPr>
          <w:ilvl w:val="0"/>
          <w:numId w:val="9"/>
        </w:numPr>
        <w:shd w:val="clear" w:color="auto" w:fill="auto"/>
        <w:tabs>
          <w:tab w:val="left" w:pos="1179"/>
        </w:tabs>
        <w:spacing w:line="313" w:lineRule="exact"/>
        <w:ind w:left="0" w:right="40" w:firstLine="720"/>
        <w:jc w:val="both"/>
        <w:rPr>
          <w:sz w:val="28"/>
          <w:szCs w:val="28"/>
        </w:rPr>
      </w:pPr>
      <w:r w:rsidRPr="00562207">
        <w:rPr>
          <w:sz w:val="28"/>
          <w:szCs w:val="28"/>
        </w:rPr>
        <w:t xml:space="preserve"> После 1 января очередного финансового года Администраци</w:t>
      </w:r>
      <w:r w:rsidR="006A413C">
        <w:rPr>
          <w:sz w:val="28"/>
          <w:szCs w:val="28"/>
        </w:rPr>
        <w:t>ей</w:t>
      </w:r>
      <w:r w:rsidRPr="00562207">
        <w:rPr>
          <w:sz w:val="28"/>
          <w:szCs w:val="28"/>
        </w:rPr>
        <w:t xml:space="preserve"> </w:t>
      </w:r>
      <w:r w:rsidR="006A413C" w:rsidRPr="00B64DF9">
        <w:rPr>
          <w:sz w:val="28"/>
          <w:szCs w:val="28"/>
        </w:rPr>
        <w:t>Красновского сельского поселения</w:t>
      </w:r>
      <w:r w:rsidR="006A413C" w:rsidRPr="00562207">
        <w:rPr>
          <w:sz w:val="28"/>
          <w:szCs w:val="28"/>
        </w:rPr>
        <w:t xml:space="preserve"> </w:t>
      </w:r>
      <w:r w:rsidRPr="00562207">
        <w:rPr>
          <w:sz w:val="28"/>
          <w:szCs w:val="28"/>
        </w:rPr>
        <w:t xml:space="preserve">документы на изменение целевого назначения бюджетных ассигнований, лимитов бюджетных обязательств и предельных объемов финансирования по расходам, бюджетных ассигнований по источникам финансирования дефицита бюджета </w:t>
      </w:r>
      <w:r w:rsidR="006A413C" w:rsidRPr="00B64DF9">
        <w:rPr>
          <w:sz w:val="28"/>
          <w:szCs w:val="28"/>
        </w:rPr>
        <w:t>Красновского сельского поселения</w:t>
      </w:r>
      <w:r w:rsidR="006A413C" w:rsidRPr="00562207">
        <w:rPr>
          <w:sz w:val="28"/>
          <w:szCs w:val="28"/>
        </w:rPr>
        <w:t xml:space="preserve"> </w:t>
      </w:r>
      <w:r w:rsidRPr="00562207">
        <w:rPr>
          <w:sz w:val="28"/>
          <w:szCs w:val="28"/>
        </w:rPr>
        <w:t>Тарасовского района завершенного финансового года не принимаются.</w:t>
      </w:r>
    </w:p>
    <w:p w:rsidR="00CF7EA9" w:rsidRPr="006A413C" w:rsidRDefault="00CF7EA9" w:rsidP="006A413C">
      <w:pPr>
        <w:pStyle w:val="1"/>
        <w:numPr>
          <w:ilvl w:val="0"/>
          <w:numId w:val="9"/>
        </w:numPr>
        <w:shd w:val="clear" w:color="auto" w:fill="auto"/>
        <w:tabs>
          <w:tab w:val="left" w:pos="1348"/>
        </w:tabs>
        <w:spacing w:line="317" w:lineRule="exact"/>
        <w:ind w:left="0" w:right="20" w:firstLine="720"/>
        <w:jc w:val="both"/>
        <w:rPr>
          <w:sz w:val="28"/>
          <w:szCs w:val="28"/>
        </w:rPr>
      </w:pPr>
      <w:r w:rsidRPr="006A413C">
        <w:rPr>
          <w:sz w:val="28"/>
          <w:szCs w:val="28"/>
        </w:rPr>
        <w:t xml:space="preserve"> Суммы, поступившие в бюджет </w:t>
      </w:r>
      <w:r w:rsidR="006A413C" w:rsidRPr="006A413C">
        <w:rPr>
          <w:sz w:val="28"/>
          <w:szCs w:val="28"/>
        </w:rPr>
        <w:t xml:space="preserve">Красновского сельского поселения </w:t>
      </w:r>
      <w:r w:rsidRPr="006A413C">
        <w:rPr>
          <w:sz w:val="28"/>
          <w:szCs w:val="28"/>
        </w:rPr>
        <w:t xml:space="preserve">Тарасовского района от распределения в установленном порядке Управлением Федерального казначейства по Ростовской области поступлений завершенного финансового года, зачисляются в установленном порядке на счет № 40201 «Средства бюджетов субъектов Российской Федерации» в первые пять рабочих дней очередного финансового года и учитываются как доходы бюджета </w:t>
      </w:r>
      <w:r w:rsidR="006A413C" w:rsidRPr="00B64DF9">
        <w:rPr>
          <w:sz w:val="28"/>
          <w:szCs w:val="28"/>
        </w:rPr>
        <w:t>Красновского сельского поселения</w:t>
      </w:r>
      <w:r w:rsidR="006A413C" w:rsidRPr="006A413C">
        <w:rPr>
          <w:sz w:val="28"/>
          <w:szCs w:val="28"/>
        </w:rPr>
        <w:t xml:space="preserve"> </w:t>
      </w:r>
      <w:r w:rsidRPr="006A413C">
        <w:rPr>
          <w:sz w:val="28"/>
          <w:szCs w:val="28"/>
        </w:rPr>
        <w:t>Тарасовского района завершенного финансового года.</w:t>
      </w:r>
    </w:p>
    <w:p w:rsidR="00CF7EA9" w:rsidRPr="006A413C" w:rsidRDefault="00CF7EA9" w:rsidP="006A413C">
      <w:pPr>
        <w:pStyle w:val="1"/>
        <w:numPr>
          <w:ilvl w:val="0"/>
          <w:numId w:val="9"/>
        </w:numPr>
        <w:shd w:val="clear" w:color="auto" w:fill="auto"/>
        <w:tabs>
          <w:tab w:val="left" w:pos="1348"/>
        </w:tabs>
        <w:spacing w:line="317" w:lineRule="exact"/>
        <w:ind w:left="0" w:right="20" w:firstLine="720"/>
        <w:jc w:val="both"/>
        <w:rPr>
          <w:sz w:val="28"/>
          <w:szCs w:val="28"/>
        </w:rPr>
      </w:pPr>
      <w:r w:rsidRPr="006A413C">
        <w:rPr>
          <w:sz w:val="28"/>
          <w:szCs w:val="28"/>
        </w:rPr>
        <w:t xml:space="preserve"> Остатки средств бюджета </w:t>
      </w:r>
      <w:r w:rsidR="006A413C" w:rsidRPr="006A413C">
        <w:rPr>
          <w:sz w:val="28"/>
          <w:szCs w:val="28"/>
        </w:rPr>
        <w:t xml:space="preserve">Красновского сельского поселения </w:t>
      </w:r>
      <w:r w:rsidRPr="006A413C">
        <w:rPr>
          <w:sz w:val="28"/>
          <w:szCs w:val="28"/>
        </w:rPr>
        <w:t xml:space="preserve">Тарасовского района завершенного финансового года, поступившие на счет № 40201 в очередном финансовом году, подлежат перечислению в доход бюджета </w:t>
      </w:r>
      <w:r w:rsidR="006A413C" w:rsidRPr="00B64DF9">
        <w:rPr>
          <w:sz w:val="28"/>
          <w:szCs w:val="28"/>
        </w:rPr>
        <w:t>Красновского сельского поселения</w:t>
      </w:r>
      <w:r w:rsidR="006A413C" w:rsidRPr="006A413C">
        <w:rPr>
          <w:sz w:val="28"/>
          <w:szCs w:val="28"/>
        </w:rPr>
        <w:t xml:space="preserve"> </w:t>
      </w:r>
      <w:r w:rsidRPr="006A413C">
        <w:rPr>
          <w:sz w:val="28"/>
          <w:szCs w:val="28"/>
        </w:rPr>
        <w:t xml:space="preserve">Тарасовского района в порядке, установленном для возврата дебиторской задолженности прошлых лет получателей средств бюджета </w:t>
      </w:r>
      <w:r w:rsidR="006A413C" w:rsidRPr="00B64DF9">
        <w:rPr>
          <w:sz w:val="28"/>
          <w:szCs w:val="28"/>
        </w:rPr>
        <w:t>Красновского сельского поселения</w:t>
      </w:r>
      <w:r w:rsidR="006A413C" w:rsidRPr="006A413C">
        <w:rPr>
          <w:sz w:val="28"/>
          <w:szCs w:val="28"/>
        </w:rPr>
        <w:t xml:space="preserve"> </w:t>
      </w:r>
      <w:r w:rsidRPr="006A413C">
        <w:rPr>
          <w:sz w:val="28"/>
          <w:szCs w:val="28"/>
        </w:rPr>
        <w:t>Тарасовского района.</w:t>
      </w:r>
    </w:p>
    <w:p w:rsidR="00CF7EA9" w:rsidRDefault="00CF7EA9" w:rsidP="00CF7EA9">
      <w:pPr>
        <w:pStyle w:val="1"/>
        <w:shd w:val="clear" w:color="auto" w:fill="auto"/>
        <w:tabs>
          <w:tab w:val="left" w:pos="1348"/>
        </w:tabs>
        <w:spacing w:line="317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A70BC" w:rsidRDefault="008A70BC" w:rsidP="00CF7EA9">
      <w:pPr>
        <w:pStyle w:val="1"/>
        <w:shd w:val="clear" w:color="auto" w:fill="auto"/>
        <w:tabs>
          <w:tab w:val="left" w:pos="1348"/>
        </w:tabs>
        <w:spacing w:line="317" w:lineRule="exact"/>
        <w:ind w:right="20"/>
        <w:jc w:val="both"/>
        <w:rPr>
          <w:sz w:val="28"/>
          <w:szCs w:val="28"/>
        </w:rPr>
      </w:pPr>
    </w:p>
    <w:p w:rsidR="008A70BC" w:rsidRDefault="008A70BC" w:rsidP="00CF7EA9">
      <w:pPr>
        <w:pStyle w:val="1"/>
        <w:shd w:val="clear" w:color="auto" w:fill="auto"/>
        <w:tabs>
          <w:tab w:val="left" w:pos="1348"/>
        </w:tabs>
        <w:spacing w:line="317" w:lineRule="exact"/>
        <w:ind w:right="20"/>
        <w:jc w:val="both"/>
        <w:rPr>
          <w:sz w:val="28"/>
          <w:szCs w:val="28"/>
        </w:rPr>
      </w:pPr>
    </w:p>
    <w:p w:rsidR="008A70BC" w:rsidRDefault="008A70BC" w:rsidP="00CF7EA9">
      <w:pPr>
        <w:pStyle w:val="1"/>
        <w:shd w:val="clear" w:color="auto" w:fill="auto"/>
        <w:tabs>
          <w:tab w:val="left" w:pos="1348"/>
        </w:tabs>
        <w:spacing w:line="317" w:lineRule="exact"/>
        <w:ind w:right="20"/>
        <w:jc w:val="both"/>
        <w:rPr>
          <w:sz w:val="28"/>
          <w:szCs w:val="28"/>
        </w:rPr>
      </w:pPr>
    </w:p>
    <w:p w:rsidR="008A70BC" w:rsidRDefault="008A70BC" w:rsidP="00CF7EA9">
      <w:pPr>
        <w:pStyle w:val="1"/>
        <w:shd w:val="clear" w:color="auto" w:fill="auto"/>
        <w:tabs>
          <w:tab w:val="left" w:pos="1348"/>
        </w:tabs>
        <w:spacing w:line="317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Глава Администрации</w:t>
      </w:r>
    </w:p>
    <w:p w:rsidR="008A70BC" w:rsidRPr="007411C5" w:rsidRDefault="008A70BC" w:rsidP="00CF7EA9">
      <w:pPr>
        <w:pStyle w:val="1"/>
        <w:shd w:val="clear" w:color="auto" w:fill="auto"/>
        <w:tabs>
          <w:tab w:val="left" w:pos="1348"/>
        </w:tabs>
        <w:spacing w:line="317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Красновского сельского поселения                                         </w:t>
      </w:r>
      <w:proofErr w:type="spellStart"/>
      <w:r>
        <w:rPr>
          <w:sz w:val="28"/>
          <w:szCs w:val="28"/>
        </w:rPr>
        <w:t>Г.В.Бадаев</w:t>
      </w:r>
      <w:proofErr w:type="spellEnd"/>
    </w:p>
    <w:sectPr w:rsidR="008A70BC" w:rsidRPr="007411C5" w:rsidSect="00D41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C6BE1"/>
    <w:multiLevelType w:val="hybridMultilevel"/>
    <w:tmpl w:val="65B8E176"/>
    <w:lvl w:ilvl="0" w:tplc="B4CA236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1D5B23"/>
    <w:multiLevelType w:val="multilevel"/>
    <w:tmpl w:val="BAD872D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147C0991"/>
    <w:multiLevelType w:val="multilevel"/>
    <w:tmpl w:val="42B8226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1D212737"/>
    <w:multiLevelType w:val="multilevel"/>
    <w:tmpl w:val="3E3E4EF0"/>
    <w:lvl w:ilvl="0">
      <w:start w:val="1"/>
      <w:numFmt w:val="decimal"/>
      <w:lvlText w:val="2.8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9057133"/>
    <w:multiLevelType w:val="multilevel"/>
    <w:tmpl w:val="135C17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CEE670D"/>
    <w:multiLevelType w:val="multilevel"/>
    <w:tmpl w:val="616844D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574070BF"/>
    <w:multiLevelType w:val="multilevel"/>
    <w:tmpl w:val="391EBAA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58075131"/>
    <w:multiLevelType w:val="multilevel"/>
    <w:tmpl w:val="36DCDC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0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B092BC7"/>
    <w:multiLevelType w:val="multilevel"/>
    <w:tmpl w:val="6810AC5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5C2A741D"/>
    <w:multiLevelType w:val="multilevel"/>
    <w:tmpl w:val="880E10B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0" w15:restartNumberingAfterBreak="0">
    <w:nsid w:val="69B340A5"/>
    <w:multiLevelType w:val="hybridMultilevel"/>
    <w:tmpl w:val="24C03DF4"/>
    <w:lvl w:ilvl="0" w:tplc="E0744E9C">
      <w:start w:val="5"/>
      <w:numFmt w:val="decimal"/>
      <w:lvlText w:val="%1."/>
      <w:lvlJc w:val="left"/>
      <w:pPr>
        <w:ind w:left="886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586" w:hanging="360"/>
      </w:pPr>
    </w:lvl>
    <w:lvl w:ilvl="2" w:tplc="0419001B" w:tentative="1">
      <w:start w:val="1"/>
      <w:numFmt w:val="lowerRoman"/>
      <w:lvlText w:val="%3."/>
      <w:lvlJc w:val="right"/>
      <w:pPr>
        <w:ind w:left="10306" w:hanging="180"/>
      </w:pPr>
    </w:lvl>
    <w:lvl w:ilvl="3" w:tplc="0419000F" w:tentative="1">
      <w:start w:val="1"/>
      <w:numFmt w:val="decimal"/>
      <w:lvlText w:val="%4."/>
      <w:lvlJc w:val="left"/>
      <w:pPr>
        <w:ind w:left="11026" w:hanging="360"/>
      </w:pPr>
    </w:lvl>
    <w:lvl w:ilvl="4" w:tplc="04190019" w:tentative="1">
      <w:start w:val="1"/>
      <w:numFmt w:val="lowerLetter"/>
      <w:lvlText w:val="%5."/>
      <w:lvlJc w:val="left"/>
      <w:pPr>
        <w:ind w:left="11746" w:hanging="360"/>
      </w:pPr>
    </w:lvl>
    <w:lvl w:ilvl="5" w:tplc="0419001B" w:tentative="1">
      <w:start w:val="1"/>
      <w:numFmt w:val="lowerRoman"/>
      <w:lvlText w:val="%6."/>
      <w:lvlJc w:val="right"/>
      <w:pPr>
        <w:ind w:left="12466" w:hanging="180"/>
      </w:pPr>
    </w:lvl>
    <w:lvl w:ilvl="6" w:tplc="0419000F" w:tentative="1">
      <w:start w:val="1"/>
      <w:numFmt w:val="decimal"/>
      <w:lvlText w:val="%7."/>
      <w:lvlJc w:val="left"/>
      <w:pPr>
        <w:ind w:left="13186" w:hanging="360"/>
      </w:pPr>
    </w:lvl>
    <w:lvl w:ilvl="7" w:tplc="04190019" w:tentative="1">
      <w:start w:val="1"/>
      <w:numFmt w:val="lowerLetter"/>
      <w:lvlText w:val="%8."/>
      <w:lvlJc w:val="left"/>
      <w:pPr>
        <w:ind w:left="13906" w:hanging="360"/>
      </w:pPr>
    </w:lvl>
    <w:lvl w:ilvl="8" w:tplc="0419001B" w:tentative="1">
      <w:start w:val="1"/>
      <w:numFmt w:val="lowerRoman"/>
      <w:lvlText w:val="%9."/>
      <w:lvlJc w:val="right"/>
      <w:pPr>
        <w:ind w:left="14626" w:hanging="180"/>
      </w:pPr>
    </w:lvl>
  </w:abstractNum>
  <w:abstractNum w:abstractNumId="11" w15:restartNumberingAfterBreak="0">
    <w:nsid w:val="75F916CD"/>
    <w:multiLevelType w:val="hybridMultilevel"/>
    <w:tmpl w:val="E6201950"/>
    <w:lvl w:ilvl="0" w:tplc="43928DFE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3"/>
  </w:num>
  <w:num w:numId="5">
    <w:abstractNumId w:val="7"/>
  </w:num>
  <w:num w:numId="6">
    <w:abstractNumId w:val="10"/>
  </w:num>
  <w:num w:numId="7">
    <w:abstractNumId w:val="5"/>
  </w:num>
  <w:num w:numId="8">
    <w:abstractNumId w:val="2"/>
  </w:num>
  <w:num w:numId="9">
    <w:abstractNumId w:val="11"/>
  </w:num>
  <w:num w:numId="10">
    <w:abstractNumId w:val="6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61C5"/>
    <w:rsid w:val="00007F7B"/>
    <w:rsid w:val="000813F0"/>
    <w:rsid w:val="000B2D2D"/>
    <w:rsid w:val="00216C95"/>
    <w:rsid w:val="002600D6"/>
    <w:rsid w:val="00294236"/>
    <w:rsid w:val="002A42FF"/>
    <w:rsid w:val="002F5443"/>
    <w:rsid w:val="00301BD5"/>
    <w:rsid w:val="00480797"/>
    <w:rsid w:val="004F49BD"/>
    <w:rsid w:val="00503A43"/>
    <w:rsid w:val="00562207"/>
    <w:rsid w:val="005F1453"/>
    <w:rsid w:val="00627748"/>
    <w:rsid w:val="00634A35"/>
    <w:rsid w:val="006A413C"/>
    <w:rsid w:val="0072371F"/>
    <w:rsid w:val="0087734A"/>
    <w:rsid w:val="00892AA2"/>
    <w:rsid w:val="008A6FBC"/>
    <w:rsid w:val="008A70BC"/>
    <w:rsid w:val="008D5786"/>
    <w:rsid w:val="00931D08"/>
    <w:rsid w:val="0095285B"/>
    <w:rsid w:val="00AB1F67"/>
    <w:rsid w:val="00AB5B92"/>
    <w:rsid w:val="00B51112"/>
    <w:rsid w:val="00B64DF9"/>
    <w:rsid w:val="00B87242"/>
    <w:rsid w:val="00BB12B2"/>
    <w:rsid w:val="00BB61C5"/>
    <w:rsid w:val="00BE5C2E"/>
    <w:rsid w:val="00C04738"/>
    <w:rsid w:val="00C65938"/>
    <w:rsid w:val="00C76862"/>
    <w:rsid w:val="00CF7EA9"/>
    <w:rsid w:val="00D1037F"/>
    <w:rsid w:val="00D4164A"/>
    <w:rsid w:val="00F9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E36C2F6-7F8B-4E4D-9057-140EB10B5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1C5"/>
    <w:rPr>
      <w:rFonts w:ascii="Times New Roman" w:eastAsia="Times New Roman" w:hAnsi="Times New Roman"/>
    </w:rPr>
  </w:style>
  <w:style w:type="paragraph" w:styleId="3">
    <w:name w:val="heading 3"/>
    <w:basedOn w:val="a"/>
    <w:next w:val="a"/>
    <w:link w:val="30"/>
    <w:qFormat/>
    <w:rsid w:val="00BB61C5"/>
    <w:pPr>
      <w:keepNext/>
      <w:pBdr>
        <w:bottom w:val="double" w:sz="18" w:space="1" w:color="auto"/>
      </w:pBdr>
      <w:jc w:val="center"/>
      <w:outlineLvl w:val="2"/>
    </w:pPr>
    <w:rPr>
      <w:rFonts w:ascii="AG Souvenir" w:hAnsi="AG Souvenir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semiHidden/>
    <w:rsid w:val="00BB61C5"/>
    <w:rPr>
      <w:rFonts w:ascii="AG Souvenir" w:eastAsia="Times New Roman" w:hAnsi="AG Souvenir" w:cs="Times New Roman"/>
      <w:b/>
      <w:sz w:val="32"/>
      <w:szCs w:val="20"/>
      <w:lang w:eastAsia="ru-RU"/>
    </w:rPr>
  </w:style>
  <w:style w:type="paragraph" w:styleId="a3">
    <w:name w:val="caption"/>
    <w:basedOn w:val="a"/>
    <w:next w:val="a"/>
    <w:uiPriority w:val="35"/>
    <w:qFormat/>
    <w:rsid w:val="00BB61C5"/>
    <w:pPr>
      <w:jc w:val="center"/>
    </w:pPr>
    <w:rPr>
      <w:rFonts w:ascii="AG Souvenir" w:hAnsi="AG Souvenir"/>
      <w:b/>
      <w:sz w:val="32"/>
    </w:rPr>
  </w:style>
  <w:style w:type="paragraph" w:styleId="a4">
    <w:name w:val="List Paragraph"/>
    <w:basedOn w:val="a"/>
    <w:uiPriority w:val="34"/>
    <w:qFormat/>
    <w:rsid w:val="00627748"/>
    <w:pPr>
      <w:ind w:left="720"/>
      <w:contextualSpacing/>
    </w:pPr>
  </w:style>
  <w:style w:type="character" w:customStyle="1" w:styleId="2">
    <w:name w:val="Заголовок №2_"/>
    <w:link w:val="20"/>
    <w:rsid w:val="00C7686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5">
    <w:name w:val="Основной текст_"/>
    <w:link w:val="1"/>
    <w:rsid w:val="00C7686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">
    <w:name w:val="Основной текст (4)_"/>
    <w:link w:val="40"/>
    <w:rsid w:val="00C7686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13pt">
    <w:name w:val="Основной текст (4) + 13 pt"/>
    <w:rsid w:val="00C7686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сновной текст (5)_"/>
    <w:link w:val="50"/>
    <w:rsid w:val="00C7686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C76862"/>
    <w:pPr>
      <w:shd w:val="clear" w:color="auto" w:fill="FFFFFF"/>
      <w:spacing w:before="660" w:line="0" w:lineRule="atLeast"/>
      <w:outlineLvl w:val="1"/>
    </w:pPr>
    <w:rPr>
      <w:sz w:val="27"/>
      <w:szCs w:val="27"/>
      <w:lang w:eastAsia="en-US"/>
    </w:rPr>
  </w:style>
  <w:style w:type="paragraph" w:customStyle="1" w:styleId="1">
    <w:name w:val="Основной текст1"/>
    <w:basedOn w:val="a"/>
    <w:link w:val="a5"/>
    <w:rsid w:val="00C76862"/>
    <w:pPr>
      <w:shd w:val="clear" w:color="auto" w:fill="FFFFFF"/>
      <w:spacing w:line="0" w:lineRule="atLeast"/>
    </w:pPr>
    <w:rPr>
      <w:sz w:val="26"/>
      <w:szCs w:val="26"/>
      <w:lang w:eastAsia="en-US"/>
    </w:rPr>
  </w:style>
  <w:style w:type="paragraph" w:customStyle="1" w:styleId="40">
    <w:name w:val="Основной текст (4)"/>
    <w:basedOn w:val="a"/>
    <w:link w:val="4"/>
    <w:rsid w:val="00C76862"/>
    <w:pPr>
      <w:shd w:val="clear" w:color="auto" w:fill="FFFFFF"/>
      <w:spacing w:after="840" w:line="274" w:lineRule="exact"/>
      <w:jc w:val="center"/>
    </w:pPr>
    <w:rPr>
      <w:sz w:val="22"/>
      <w:szCs w:val="22"/>
      <w:lang w:eastAsia="en-US"/>
    </w:rPr>
  </w:style>
  <w:style w:type="paragraph" w:customStyle="1" w:styleId="50">
    <w:name w:val="Основной текст (5)"/>
    <w:basedOn w:val="a"/>
    <w:link w:val="5"/>
    <w:rsid w:val="00C76862"/>
    <w:pPr>
      <w:shd w:val="clear" w:color="auto" w:fill="FFFFFF"/>
      <w:spacing w:before="60" w:after="240" w:line="313" w:lineRule="exact"/>
      <w:jc w:val="center"/>
    </w:pPr>
    <w:rPr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F976F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F976F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grame">
    <w:name w:val="grame"/>
    <w:basedOn w:val="a0"/>
    <w:rsid w:val="007237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20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1560</Words>
  <Characters>8895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ТАРАСОВСКОГО РАЙОНА</vt:lpstr>
    </vt:vector>
  </TitlesOfParts>
  <Company/>
  <LinksUpToDate>false</LinksUpToDate>
  <CharactersWithSpaces>10435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ТАРАСОВСКОГО РАЙОНА</dc:title>
  <dc:subject/>
  <dc:creator>Ольга В. Димитрова</dc:creator>
  <cp:keywords/>
  <dc:description/>
  <cp:lastModifiedBy>Pai Pinky</cp:lastModifiedBy>
  <cp:revision>2</cp:revision>
  <cp:lastPrinted>2017-01-10T05:36:00Z</cp:lastPrinted>
  <dcterms:created xsi:type="dcterms:W3CDTF">2025-07-14T17:46:00Z</dcterms:created>
  <dcterms:modified xsi:type="dcterms:W3CDTF">2025-07-14T17:46:00Z</dcterms:modified>
</cp:coreProperties>
</file>